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55440DB8" w:rsidR="00401DBF" w:rsidRPr="00925E15" w:rsidRDefault="0021265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604FD0">
        <w:rPr>
          <w:rFonts w:ascii="Arial" w:eastAsia="MS Mincho" w:hAnsi="Arial" w:cs="Arial"/>
          <w:b/>
          <w:sz w:val="24"/>
          <w:lang w:val="en-GB" w:eastAsia="x-none"/>
        </w:rPr>
        <w:t>1</w:t>
      </w:r>
      <w:r w:rsidR="002403BD">
        <w:rPr>
          <w:rFonts w:ascii="Arial" w:eastAsia="MS Mincho" w:hAnsi="Arial" w:cs="Arial"/>
          <w:b/>
          <w:sz w:val="24"/>
          <w:lang w:val="en-GB" w:eastAsia="x-none"/>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9854B6" w:rsidRPr="009854B6">
        <w:rPr>
          <w:rFonts w:ascii="Arial" w:eastAsia="MS Mincho" w:hAnsi="Arial" w:cs="Arial"/>
          <w:b/>
          <w:sz w:val="24"/>
          <w:lang w:val="en-GB" w:eastAsia="x-none"/>
        </w:rPr>
        <w:t>R3-235226</w:t>
      </w:r>
    </w:p>
    <w:p w14:paraId="5A388821" w14:textId="3C216684" w:rsidR="00401DBF" w:rsidRPr="00925E15" w:rsidRDefault="002403B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Xiamen</w:t>
      </w:r>
      <w:r w:rsidR="00604FD0">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MS Mincho" w:hAnsi="Arial" w:cs="Arial"/>
          <w:b/>
          <w:sz w:val="24"/>
          <w:lang w:eastAsia="x-none"/>
        </w:rPr>
        <w:t>Oct</w:t>
      </w:r>
      <w:r w:rsidR="00604FD0" w:rsidRPr="0017041E">
        <w:rPr>
          <w:rFonts w:ascii="Arial" w:eastAsia="MS Mincho" w:hAnsi="Arial" w:cs="Arial"/>
          <w:b/>
          <w:sz w:val="24"/>
          <w:lang w:eastAsia="x-none"/>
        </w:rPr>
        <w:t xml:space="preserve"> </w:t>
      </w:r>
      <w:r>
        <w:rPr>
          <w:rFonts w:ascii="Arial" w:eastAsia="MS Mincho" w:hAnsi="Arial" w:cs="Arial"/>
          <w:b/>
          <w:sz w:val="24"/>
          <w:lang w:eastAsia="x-none"/>
        </w:rPr>
        <w:t>9</w:t>
      </w:r>
      <w:r>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13</w:t>
      </w:r>
      <w:r w:rsidR="00604FD0">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sidR="00604FD0">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2766C2A6"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2964CA" w:rsidRPr="002964CA">
        <w:rPr>
          <w:rFonts w:ascii="Arial" w:hAnsi="Arial" w:cs="Arial"/>
          <w:b/>
          <w:sz w:val="24"/>
          <w:lang w:val="en-GB"/>
        </w:rPr>
        <w:t xml:space="preserve">Discussion on </w:t>
      </w:r>
      <w:r w:rsidR="00AF3C1C">
        <w:rPr>
          <w:rFonts w:ascii="Arial" w:hAnsi="Arial" w:cs="Arial"/>
          <w:b/>
          <w:sz w:val="24"/>
          <w:lang w:val="en-GB"/>
        </w:rPr>
        <w:t>Cell DTX/DRX</w:t>
      </w:r>
      <w:r w:rsidR="00897A6B">
        <w:rPr>
          <w:rFonts w:ascii="Arial" w:hAnsi="Arial" w:cs="Arial"/>
          <w:b/>
          <w:sz w:val="24"/>
          <w:lang w:val="en-GB"/>
        </w:rPr>
        <w:t xml:space="preserve"> </w:t>
      </w:r>
      <w:r w:rsidR="00B7624B">
        <w:rPr>
          <w:rFonts w:ascii="Arial" w:hAnsi="Arial" w:cs="Arial"/>
          <w:b/>
          <w:sz w:val="24"/>
          <w:lang w:val="en-GB"/>
        </w:rPr>
        <w:t>for NES</w:t>
      </w:r>
    </w:p>
    <w:p w14:paraId="05FE1C63" w14:textId="417ACD2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4" w:name="OLE_LINK1"/>
      <w:bookmarkStart w:id="5" w:name="OLE_LINK2"/>
      <w:bookmarkEnd w:id="3"/>
    </w:p>
    <w:p w14:paraId="49EE0786" w14:textId="1DA6A4C4" w:rsidR="00AF3C1C" w:rsidRPr="00B03ACB" w:rsidRDefault="00AF3C1C" w:rsidP="00B03ACB">
      <w:pPr>
        <w:pStyle w:val="a2"/>
        <w:rPr>
          <w:rFonts w:eastAsiaTheme="minorEastAsia"/>
          <w:lang w:eastAsia="zh-CN"/>
        </w:rPr>
      </w:pPr>
      <w:r w:rsidRPr="00B03ACB">
        <w:rPr>
          <w:rFonts w:eastAsiaTheme="minorEastAsia" w:hint="eastAsia"/>
          <w:lang w:eastAsia="zh-CN"/>
        </w:rPr>
        <w:t>According to the last RAN3 meeting</w:t>
      </w:r>
      <w:r w:rsidR="00B52859">
        <w:rPr>
          <w:rFonts w:eastAsiaTheme="minorEastAsia"/>
          <w:lang w:eastAsia="zh-CN"/>
        </w:rPr>
        <w:fldChar w:fldCharType="begin"/>
      </w:r>
      <w:r w:rsidR="00B52859">
        <w:rPr>
          <w:rFonts w:eastAsiaTheme="minorEastAsia"/>
          <w:lang w:eastAsia="zh-CN"/>
        </w:rPr>
        <w:instrText xml:space="preserve"> </w:instrText>
      </w:r>
      <w:r w:rsidR="00B52859">
        <w:rPr>
          <w:rFonts w:eastAsiaTheme="minorEastAsia" w:hint="eastAsia"/>
          <w:lang w:eastAsia="zh-CN"/>
        </w:rPr>
        <w:instrText>REF _Ref134450128 \r \h</w:instrText>
      </w:r>
      <w:r w:rsidR="00B52859">
        <w:rPr>
          <w:rFonts w:eastAsiaTheme="minorEastAsia"/>
          <w:lang w:eastAsia="zh-CN"/>
        </w:rPr>
        <w:instrText xml:space="preserve"> </w:instrText>
      </w:r>
      <w:r w:rsidR="00B52859">
        <w:rPr>
          <w:rFonts w:eastAsiaTheme="minorEastAsia"/>
          <w:lang w:eastAsia="zh-CN"/>
        </w:rPr>
      </w:r>
      <w:r w:rsidR="00B52859">
        <w:rPr>
          <w:rFonts w:eastAsiaTheme="minorEastAsia"/>
          <w:lang w:eastAsia="zh-CN"/>
        </w:rPr>
        <w:fldChar w:fldCharType="separate"/>
      </w:r>
      <w:r w:rsidR="00B52859">
        <w:rPr>
          <w:rFonts w:eastAsiaTheme="minorEastAsia"/>
          <w:lang w:eastAsia="zh-CN"/>
        </w:rPr>
        <w:t>[1]</w:t>
      </w:r>
      <w:r w:rsidR="00B52859">
        <w:rPr>
          <w:rFonts w:eastAsiaTheme="minorEastAsia"/>
          <w:lang w:eastAsia="zh-CN"/>
        </w:rPr>
        <w:fldChar w:fldCharType="end"/>
      </w:r>
      <w:r w:rsidRPr="00B03ACB">
        <w:rPr>
          <w:rFonts w:eastAsiaTheme="minorEastAsia" w:hint="eastAsia"/>
          <w:lang w:eastAsia="zh-CN"/>
        </w:rPr>
        <w:t>, a way forward for Cell DTX/DRX has been agreed as below:</w:t>
      </w:r>
    </w:p>
    <w:tbl>
      <w:tblPr>
        <w:tblStyle w:val="ac"/>
        <w:tblW w:w="0" w:type="auto"/>
        <w:tblInd w:w="421" w:type="dxa"/>
        <w:tblLook w:val="04A0" w:firstRow="1" w:lastRow="0" w:firstColumn="1" w:lastColumn="0" w:noHBand="0" w:noVBand="1"/>
      </w:tblPr>
      <w:tblGrid>
        <w:gridCol w:w="9315"/>
      </w:tblGrid>
      <w:tr w:rsidR="00AF3C1C" w14:paraId="3816C0AB" w14:textId="77777777" w:rsidTr="00AF3C1C">
        <w:tc>
          <w:tcPr>
            <w:tcW w:w="9315" w:type="dxa"/>
          </w:tcPr>
          <w:p w14:paraId="42FAEB16" w14:textId="77777777" w:rsidR="00AF3C1C" w:rsidRPr="00AF3C1C" w:rsidRDefault="00AF3C1C" w:rsidP="00AF3C1C">
            <w:pPr>
              <w:rPr>
                <w:rFonts w:cs="Calibri"/>
                <w:b/>
                <w:bCs/>
                <w:color w:val="000000"/>
                <w:sz w:val="18"/>
                <w:u w:val="single"/>
                <w:lang w:eastAsia="en-US"/>
              </w:rPr>
            </w:pPr>
            <w:r w:rsidRPr="00AF3C1C">
              <w:rPr>
                <w:rFonts w:cs="Calibri"/>
                <w:b/>
                <w:bCs/>
                <w:color w:val="000000"/>
                <w:sz w:val="18"/>
                <w:u w:val="single"/>
                <w:lang w:eastAsia="en-US"/>
              </w:rPr>
              <w:t>Cell DTX/DRX:</w:t>
            </w:r>
          </w:p>
          <w:p w14:paraId="74201DFC" w14:textId="0B22251C" w:rsidR="00FB1B2A" w:rsidRPr="00FB1B2A" w:rsidRDefault="00AF3C1C" w:rsidP="00FB1B2A">
            <w:pPr>
              <w:rPr>
                <w:rFonts w:eastAsiaTheme="minorEastAsia"/>
                <w:szCs w:val="20"/>
              </w:rPr>
            </w:pPr>
            <w:r w:rsidRPr="00AF3C1C">
              <w:rPr>
                <w:rFonts w:cs="Calibri"/>
                <w:b/>
                <w:bCs/>
                <w:color w:val="008000"/>
                <w:sz w:val="18"/>
                <w:lang w:eastAsia="en-US"/>
              </w:rPr>
              <w:t>WA</w:t>
            </w:r>
            <w:r w:rsidRPr="001D69DB">
              <w:rPr>
                <w:rFonts w:eastAsia="MS Mincho"/>
                <w:color w:val="00B050"/>
                <w:szCs w:val="20"/>
              </w:rPr>
              <w:t xml:space="preserve">: </w:t>
            </w:r>
            <w:r w:rsidRPr="00AF3C1C">
              <w:rPr>
                <w:rFonts w:cs="Calibri"/>
                <w:b/>
                <w:bCs/>
                <w:color w:val="008000"/>
                <w:sz w:val="18"/>
                <w:lang w:eastAsia="en-US"/>
              </w:rPr>
              <w:t xml:space="preserve">Support the exchange of the Cell DTX/DRX configuration over </w:t>
            </w:r>
            <w:proofErr w:type="spellStart"/>
            <w:r w:rsidRPr="00AF3C1C">
              <w:rPr>
                <w:rFonts w:cs="Calibri"/>
                <w:b/>
                <w:bCs/>
                <w:color w:val="008000"/>
                <w:sz w:val="18"/>
                <w:lang w:eastAsia="en-US"/>
              </w:rPr>
              <w:t>Xn</w:t>
            </w:r>
            <w:proofErr w:type="spellEnd"/>
            <w:r w:rsidRPr="00AF3C1C">
              <w:rPr>
                <w:rFonts w:cs="Calibri"/>
                <w:b/>
                <w:bCs/>
                <w:color w:val="008000"/>
                <w:sz w:val="18"/>
                <w:lang w:eastAsia="en-US"/>
              </w:rPr>
              <w:t>.</w:t>
            </w:r>
          </w:p>
          <w:p w14:paraId="38D0AA01" w14:textId="0F2B32FA" w:rsidR="00AF3C1C" w:rsidRPr="00056E0C" w:rsidRDefault="00FB1B2A" w:rsidP="00FB1B2A">
            <w:pPr>
              <w:ind w:leftChars="200" w:left="420"/>
              <w:rPr>
                <w:rFonts w:cs="Calibri"/>
                <w:b/>
                <w:color w:val="0000FF"/>
                <w:sz w:val="18"/>
                <w:lang w:eastAsia="en-US"/>
              </w:rPr>
            </w:pPr>
            <w:r w:rsidRPr="00FB1B2A">
              <w:rPr>
                <w:rFonts w:cs="Calibri"/>
                <w:b/>
                <w:color w:val="0000FF"/>
                <w:sz w:val="18"/>
                <w:lang w:eastAsia="en-US"/>
              </w:rPr>
              <w:t>FFS on the activation/deactivation status exchange.</w:t>
            </w:r>
          </w:p>
        </w:tc>
      </w:tr>
    </w:tbl>
    <w:p w14:paraId="5647B41D" w14:textId="10EE08A6" w:rsidR="007C5B84" w:rsidRPr="00B03ACB" w:rsidRDefault="00AF3C1C" w:rsidP="00B03ACB">
      <w:pPr>
        <w:pStyle w:val="a2"/>
        <w:rPr>
          <w:rFonts w:eastAsiaTheme="minorEastAsia"/>
          <w:lang w:eastAsia="zh-CN"/>
        </w:rPr>
      </w:pPr>
      <w:r w:rsidRPr="00B03ACB">
        <w:rPr>
          <w:rFonts w:eastAsiaTheme="minorEastAsia" w:hint="eastAsia"/>
          <w:lang w:eastAsia="zh-CN"/>
        </w:rPr>
        <w:t xml:space="preserve">In this contribution, </w:t>
      </w:r>
      <w:r w:rsidRPr="00B03ACB">
        <w:rPr>
          <w:rFonts w:eastAsiaTheme="minorEastAsia"/>
          <w:lang w:eastAsia="zh-CN"/>
        </w:rPr>
        <w:t>we provide</w:t>
      </w:r>
      <w:r w:rsidRPr="00B03ACB">
        <w:rPr>
          <w:rFonts w:eastAsiaTheme="minorEastAsia" w:hint="eastAsia"/>
          <w:lang w:eastAsia="zh-CN"/>
        </w:rPr>
        <w:t xml:space="preserve"> further</w:t>
      </w:r>
      <w:r w:rsidRPr="00B03ACB">
        <w:rPr>
          <w:rFonts w:eastAsiaTheme="minorEastAsia"/>
          <w:lang w:eastAsia="zh-CN"/>
        </w:rPr>
        <w:t xml:space="preserve"> analysis and </w:t>
      </w:r>
      <w:r w:rsidRPr="00B03ACB">
        <w:rPr>
          <w:rFonts w:eastAsiaTheme="minorEastAsia" w:hint="eastAsia"/>
          <w:lang w:eastAsia="zh-CN"/>
        </w:rPr>
        <w:t>proposal</w:t>
      </w:r>
      <w:r w:rsidRPr="00B03ACB">
        <w:rPr>
          <w:rFonts w:eastAsiaTheme="minorEastAsia"/>
          <w:lang w:eastAsia="zh-CN"/>
        </w:rPr>
        <w:t>s on the Cell DTX/DRX</w:t>
      </w:r>
      <w:r w:rsidRPr="00B03ACB">
        <w:rPr>
          <w:rFonts w:eastAsiaTheme="minorEastAsia" w:hint="eastAsia"/>
          <w:lang w:eastAsia="zh-CN"/>
        </w:rPr>
        <w:t xml:space="preserve"> for NES.</w:t>
      </w:r>
    </w:p>
    <w:bookmarkEnd w:id="4"/>
    <w:bookmarkEnd w:id="5"/>
    <w:p w14:paraId="5AAF6AE6" w14:textId="72FD5765" w:rsidR="0060415E" w:rsidRPr="00097E8D"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6" w:name="OLE_LINK3"/>
      <w:bookmarkStart w:id="7" w:name="OLE_LINK4"/>
    </w:p>
    <w:bookmarkEnd w:id="6"/>
    <w:bookmarkEnd w:id="7"/>
    <w:p w14:paraId="327015C7" w14:textId="049BB30D" w:rsidR="00A247AA" w:rsidRDefault="00A247AA" w:rsidP="00A247AA">
      <w:pPr>
        <w:pStyle w:val="3"/>
        <w:rPr>
          <w:highlight w:val="green"/>
          <w:lang w:val="en-GB"/>
        </w:rPr>
      </w:pPr>
      <w:r w:rsidRPr="00A247AA">
        <w:rPr>
          <w:rFonts w:hint="eastAsia"/>
          <w:lang w:val="en-GB"/>
        </w:rPr>
        <w:t>2</w:t>
      </w:r>
      <w:r w:rsidRPr="00A247AA">
        <w:rPr>
          <w:lang w:val="en-GB"/>
        </w:rPr>
        <w:t xml:space="preserve">.1 Information exchange over </w:t>
      </w:r>
      <w:proofErr w:type="spellStart"/>
      <w:r w:rsidRPr="00A247AA">
        <w:rPr>
          <w:lang w:val="en-GB"/>
        </w:rPr>
        <w:t>Xn</w:t>
      </w:r>
      <w:proofErr w:type="spellEnd"/>
    </w:p>
    <w:p w14:paraId="3B05AFB2" w14:textId="144C5FA4" w:rsidR="00A12D5D" w:rsidRDefault="00E13AC2" w:rsidP="00CD201E">
      <w:pPr>
        <w:pStyle w:val="a2"/>
        <w:rPr>
          <w:rFonts w:eastAsiaTheme="minorEastAsia"/>
          <w:highlight w:val="green"/>
          <w:lang w:eastAsia="zh-CN"/>
        </w:rPr>
      </w:pPr>
      <w:r w:rsidRPr="002403BD">
        <w:rPr>
          <w:rFonts w:eastAsiaTheme="minorEastAsia"/>
          <w:lang w:val="en-GB" w:eastAsia="zh-CN"/>
        </w:rPr>
        <w:t>During</w:t>
      </w:r>
      <w:r w:rsidR="00CD201E" w:rsidRPr="002403BD">
        <w:rPr>
          <w:rFonts w:eastAsiaTheme="minorEastAsia"/>
          <w:lang w:eastAsia="zh-CN"/>
        </w:rPr>
        <w:t xml:space="preserve"> </w:t>
      </w:r>
      <w:r w:rsidR="00CD201E" w:rsidRPr="002403BD">
        <w:rPr>
          <w:rFonts w:eastAsiaTheme="minorEastAsia" w:hint="eastAsia"/>
          <w:lang w:eastAsia="zh-CN"/>
        </w:rPr>
        <w:t>RAN2#123 meeting</w:t>
      </w:r>
      <w:r w:rsidR="00B52859" w:rsidRPr="002403BD">
        <w:rPr>
          <w:rFonts w:eastAsiaTheme="minorEastAsia"/>
          <w:lang w:eastAsia="zh-CN"/>
        </w:rPr>
        <w:fldChar w:fldCharType="begin"/>
      </w:r>
      <w:r w:rsidR="00B52859" w:rsidRPr="002403BD">
        <w:rPr>
          <w:rFonts w:eastAsiaTheme="minorEastAsia"/>
          <w:lang w:eastAsia="zh-CN"/>
        </w:rPr>
        <w:instrText xml:space="preserve"> </w:instrText>
      </w:r>
      <w:r w:rsidR="00B52859" w:rsidRPr="002403BD">
        <w:rPr>
          <w:rFonts w:eastAsiaTheme="minorEastAsia" w:hint="eastAsia"/>
          <w:lang w:eastAsia="zh-CN"/>
        </w:rPr>
        <w:instrText>REF _Ref146024209 \r \h</w:instrText>
      </w:r>
      <w:r w:rsidR="00B52859" w:rsidRPr="002403BD">
        <w:rPr>
          <w:rFonts w:eastAsiaTheme="minorEastAsia"/>
          <w:lang w:eastAsia="zh-CN"/>
        </w:rPr>
        <w:instrText xml:space="preserve"> </w:instrText>
      </w:r>
      <w:r w:rsidR="00B52859" w:rsidRPr="002403BD">
        <w:rPr>
          <w:rFonts w:eastAsiaTheme="minorEastAsia"/>
          <w:lang w:eastAsia="zh-CN"/>
        </w:rPr>
      </w:r>
      <w:r w:rsidR="002403BD">
        <w:rPr>
          <w:rFonts w:eastAsiaTheme="minorEastAsia"/>
          <w:lang w:eastAsia="zh-CN"/>
        </w:rPr>
        <w:instrText xml:space="preserve"> \* MERGEFORMAT </w:instrText>
      </w:r>
      <w:r w:rsidR="00B52859" w:rsidRPr="002403BD">
        <w:rPr>
          <w:rFonts w:eastAsiaTheme="minorEastAsia"/>
          <w:lang w:eastAsia="zh-CN"/>
        </w:rPr>
        <w:fldChar w:fldCharType="separate"/>
      </w:r>
      <w:r w:rsidR="00B52859" w:rsidRPr="002403BD">
        <w:rPr>
          <w:rFonts w:eastAsiaTheme="minorEastAsia"/>
          <w:lang w:eastAsia="zh-CN"/>
        </w:rPr>
        <w:t>[2]</w:t>
      </w:r>
      <w:r w:rsidR="00B52859" w:rsidRPr="002403BD">
        <w:rPr>
          <w:rFonts w:eastAsiaTheme="minorEastAsia"/>
          <w:lang w:eastAsia="zh-CN"/>
        </w:rPr>
        <w:fldChar w:fldCharType="end"/>
      </w:r>
      <w:r w:rsidR="00CD201E" w:rsidRPr="002403BD">
        <w:rPr>
          <w:rFonts w:eastAsiaTheme="minorEastAsia"/>
          <w:lang w:eastAsia="zh-CN"/>
        </w:rPr>
        <w:t>,</w:t>
      </w:r>
      <w:r w:rsidR="00CD201E" w:rsidRPr="002403BD">
        <w:rPr>
          <w:rFonts w:eastAsiaTheme="minorEastAsia" w:hint="eastAsia"/>
          <w:lang w:eastAsia="zh-CN"/>
        </w:rPr>
        <w:t xml:space="preserve"> </w:t>
      </w:r>
      <w:r w:rsidRPr="002403BD">
        <w:rPr>
          <w:rFonts w:eastAsiaTheme="minorEastAsia"/>
          <w:lang w:eastAsia="zh-CN"/>
        </w:rPr>
        <w:t xml:space="preserve">following </w:t>
      </w:r>
      <w:r w:rsidR="003548EE" w:rsidRPr="002403BD">
        <w:rPr>
          <w:rFonts w:eastAsiaTheme="minorEastAsia"/>
          <w:lang w:eastAsia="zh-CN"/>
        </w:rPr>
        <w:t>agreement</w:t>
      </w:r>
      <w:r w:rsidRPr="002403BD">
        <w:rPr>
          <w:rFonts w:eastAsiaTheme="minorEastAsia"/>
          <w:lang w:eastAsia="zh-CN"/>
        </w:rPr>
        <w:t>s</w:t>
      </w:r>
      <w:r w:rsidR="003548EE" w:rsidRPr="002403BD">
        <w:rPr>
          <w:rFonts w:eastAsiaTheme="minorEastAsia"/>
          <w:lang w:eastAsia="zh-CN"/>
        </w:rPr>
        <w:t xml:space="preserve"> </w:t>
      </w:r>
      <w:r w:rsidRPr="002403BD">
        <w:rPr>
          <w:rFonts w:eastAsiaTheme="minorEastAsia"/>
          <w:lang w:eastAsia="zh-CN"/>
        </w:rPr>
        <w:t xml:space="preserve">have been achieved </w:t>
      </w:r>
      <w:r w:rsidR="003548EE" w:rsidRPr="002403BD">
        <w:rPr>
          <w:rFonts w:eastAsiaTheme="minorEastAsia"/>
          <w:lang w:eastAsia="zh-CN"/>
        </w:rPr>
        <w:t xml:space="preserve">on </w:t>
      </w:r>
      <w:r w:rsidR="00F02742" w:rsidRPr="002403BD">
        <w:rPr>
          <w:rFonts w:eastAsiaTheme="minorEastAsia"/>
          <w:lang w:eastAsia="zh-CN"/>
        </w:rPr>
        <w:t>c</w:t>
      </w:r>
      <w:r w:rsidR="003548EE" w:rsidRPr="002403BD">
        <w:rPr>
          <w:rFonts w:eastAsiaTheme="minorEastAsia"/>
          <w:lang w:eastAsia="zh-CN"/>
        </w:rPr>
        <w:t>ell DTX/DRX configuration</w:t>
      </w:r>
      <w:r w:rsidRPr="002403BD">
        <w:rPr>
          <w:rFonts w:eastAsiaTheme="minorEastAsia"/>
          <w:lang w:eastAsia="zh-CN"/>
        </w:rPr>
        <w:t>:</w:t>
      </w:r>
      <w:r w:rsidR="003548EE" w:rsidRPr="003548EE">
        <w:rPr>
          <w:rFonts w:eastAsiaTheme="minorEastAsia"/>
          <w:highlight w:val="green"/>
          <w:lang w:eastAsia="zh-CN"/>
        </w:rPr>
        <w:t xml:space="preserve"> </w:t>
      </w:r>
      <w:r w:rsidR="00CD201E" w:rsidRPr="00CD201E">
        <w:rPr>
          <w:rFonts w:eastAsiaTheme="minorEastAsia" w:hint="eastAsia"/>
          <w:highlight w:val="green"/>
          <w:lang w:eastAsia="zh-CN"/>
        </w:rPr>
        <w:t xml:space="preserve"> </w:t>
      </w:r>
    </w:p>
    <w:p w14:paraId="17CC46D3"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0"/>
          <w:lang w:val="en-GB" w:eastAsia="en-GB"/>
        </w:rPr>
      </w:pPr>
      <w:r w:rsidRPr="002E702A">
        <w:rPr>
          <w:rFonts w:ascii="Arial" w:eastAsia="MS Mincho" w:hAnsi="Arial"/>
          <w:b/>
          <w:bCs/>
          <w:kern w:val="0"/>
          <w:sz w:val="20"/>
          <w:szCs w:val="20"/>
          <w:lang w:val="en-GB" w:eastAsia="en-GB"/>
        </w:rPr>
        <w:t>Agreements:</w:t>
      </w:r>
    </w:p>
    <w:p w14:paraId="12C5BBEF"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0"/>
          <w:lang w:val="en-GB" w:eastAsia="en-GB"/>
        </w:rPr>
      </w:pPr>
      <w:r w:rsidRPr="002E702A">
        <w:rPr>
          <w:rFonts w:ascii="Arial" w:eastAsia="MS Mincho" w:hAnsi="Arial"/>
          <w:kern w:val="0"/>
          <w:sz w:val="20"/>
          <w:szCs w:val="20"/>
          <w:lang w:val="en-GB" w:eastAsia="en-GB"/>
        </w:rPr>
        <w:t>1</w:t>
      </w:r>
      <w:r w:rsidRPr="002E702A">
        <w:rPr>
          <w:rFonts w:ascii="Arial" w:eastAsia="MS Mincho" w:hAnsi="Arial"/>
          <w:kern w:val="0"/>
          <w:sz w:val="20"/>
          <w:szCs w:val="20"/>
          <w:lang w:val="en-GB" w:eastAsia="en-GB"/>
        </w:rPr>
        <w:tab/>
        <w:t xml:space="preserve">Activation/deactivation is per serving cell.  FFS if the configuration is per cell or per MAC entity </w:t>
      </w:r>
    </w:p>
    <w:p w14:paraId="46C78AE7"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2E702A">
        <w:rPr>
          <w:rFonts w:ascii="Arial" w:eastAsia="MS Mincho" w:hAnsi="Arial"/>
          <w:kern w:val="0"/>
          <w:sz w:val="20"/>
          <w:szCs w:val="24"/>
          <w:lang w:val="en-GB" w:eastAsia="en-GB"/>
        </w:rPr>
        <w:t>2</w:t>
      </w:r>
      <w:r w:rsidRPr="002E702A">
        <w:rPr>
          <w:rFonts w:ascii="Arial" w:eastAsia="MS Mincho" w:hAnsi="Arial"/>
          <w:kern w:val="0"/>
          <w:sz w:val="20"/>
          <w:szCs w:val="24"/>
          <w:lang w:val="en-GB" w:eastAsia="en-GB"/>
        </w:rPr>
        <w:tab/>
      </w:r>
      <w:r w:rsidRPr="00A53362">
        <w:rPr>
          <w:rFonts w:ascii="Arial" w:eastAsia="MS Mincho" w:hAnsi="Arial"/>
          <w:kern w:val="0"/>
          <w:sz w:val="20"/>
          <w:szCs w:val="24"/>
          <w:shd w:val="clear" w:color="auto" w:fill="FFFF00"/>
          <w:lang w:val="en-GB" w:eastAsia="en-GB"/>
        </w:rPr>
        <w:t xml:space="preserve">RAN2 will reuse the start timer formula of the </w:t>
      </w:r>
      <w:proofErr w:type="spellStart"/>
      <w:r w:rsidRPr="00A53362">
        <w:rPr>
          <w:rFonts w:ascii="Arial" w:eastAsia="MS Mincho" w:hAnsi="Arial"/>
          <w:kern w:val="0"/>
          <w:sz w:val="20"/>
          <w:szCs w:val="24"/>
          <w:shd w:val="clear" w:color="auto" w:fill="FFFF00"/>
          <w:lang w:val="en-GB" w:eastAsia="en-GB"/>
        </w:rPr>
        <w:t>onDurationTimer</w:t>
      </w:r>
      <w:proofErr w:type="spellEnd"/>
      <w:r w:rsidRPr="00A53362">
        <w:rPr>
          <w:rFonts w:ascii="Arial" w:eastAsia="MS Mincho" w:hAnsi="Arial"/>
          <w:kern w:val="0"/>
          <w:sz w:val="20"/>
          <w:szCs w:val="24"/>
          <w:shd w:val="clear" w:color="auto" w:fill="FFFF00"/>
          <w:lang w:val="en-GB" w:eastAsia="en-GB"/>
        </w:rPr>
        <w:t xml:space="preserve"> from UE C-DRX (including </w:t>
      </w:r>
      <w:proofErr w:type="spellStart"/>
      <w:r w:rsidRPr="00A53362">
        <w:rPr>
          <w:rFonts w:ascii="Arial" w:eastAsia="MS Mincho" w:hAnsi="Arial"/>
          <w:kern w:val="0"/>
          <w:sz w:val="20"/>
          <w:szCs w:val="24"/>
          <w:shd w:val="clear" w:color="auto" w:fill="FFFF00"/>
          <w:lang w:val="en-GB" w:eastAsia="en-GB"/>
        </w:rPr>
        <w:t>SlotOffset</w:t>
      </w:r>
      <w:proofErr w:type="spellEnd"/>
      <w:r w:rsidRPr="00A53362">
        <w:rPr>
          <w:rFonts w:ascii="Arial" w:eastAsia="MS Mincho" w:hAnsi="Arial"/>
          <w:kern w:val="0"/>
          <w:sz w:val="20"/>
          <w:szCs w:val="24"/>
          <w:shd w:val="clear" w:color="auto" w:fill="FFFF00"/>
          <w:lang w:val="en-GB" w:eastAsia="en-GB"/>
        </w:rPr>
        <w:t xml:space="preserve">) to specify the start of </w:t>
      </w:r>
      <w:proofErr w:type="spellStart"/>
      <w:r w:rsidRPr="00A53362">
        <w:rPr>
          <w:rFonts w:ascii="Arial" w:eastAsia="MS Mincho" w:hAnsi="Arial"/>
          <w:kern w:val="0"/>
          <w:sz w:val="20"/>
          <w:szCs w:val="24"/>
          <w:shd w:val="clear" w:color="auto" w:fill="FFFF00"/>
          <w:lang w:val="en-GB" w:eastAsia="en-GB"/>
        </w:rPr>
        <w:t>cellDTX-onDurationTimer</w:t>
      </w:r>
      <w:proofErr w:type="spellEnd"/>
      <w:r w:rsidRPr="00A53362">
        <w:rPr>
          <w:rFonts w:ascii="Arial" w:eastAsia="MS Mincho" w:hAnsi="Arial"/>
          <w:kern w:val="0"/>
          <w:sz w:val="20"/>
          <w:szCs w:val="24"/>
          <w:shd w:val="clear" w:color="auto" w:fill="FFFF00"/>
          <w:lang w:val="en-GB" w:eastAsia="en-GB"/>
        </w:rPr>
        <w:t xml:space="preserve"> (and </w:t>
      </w:r>
      <w:proofErr w:type="spellStart"/>
      <w:r w:rsidRPr="00A53362">
        <w:rPr>
          <w:rFonts w:ascii="Arial" w:eastAsia="MS Mincho" w:hAnsi="Arial"/>
          <w:kern w:val="0"/>
          <w:sz w:val="20"/>
          <w:szCs w:val="24"/>
          <w:shd w:val="clear" w:color="auto" w:fill="FFFF00"/>
          <w:lang w:val="en-GB" w:eastAsia="en-GB"/>
        </w:rPr>
        <w:t>cellDRX-onDurationTimer</w:t>
      </w:r>
      <w:proofErr w:type="spellEnd"/>
      <w:r w:rsidRPr="00A53362">
        <w:rPr>
          <w:rFonts w:ascii="Arial" w:eastAsia="MS Mincho" w:hAnsi="Arial"/>
          <w:kern w:val="0"/>
          <w:sz w:val="20"/>
          <w:szCs w:val="24"/>
          <w:shd w:val="clear" w:color="auto" w:fill="FFFF00"/>
          <w:lang w:val="en-GB" w:eastAsia="en-GB"/>
        </w:rPr>
        <w:t>) in 38.321.</w:t>
      </w:r>
    </w:p>
    <w:p w14:paraId="3D8453FA" w14:textId="76DB7F04" w:rsidR="00A12D5D" w:rsidRPr="002E702A" w:rsidRDefault="00A53362" w:rsidP="00A53362">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A53362">
        <w:rPr>
          <w:rFonts w:ascii="Arial" w:eastAsia="MS Mincho" w:hAnsi="Arial" w:hint="eastAsia"/>
          <w:kern w:val="0"/>
          <w:sz w:val="20"/>
          <w:szCs w:val="24"/>
          <w:lang w:val="en-GB" w:eastAsia="en-GB"/>
        </w:rPr>
        <w:t>[</w:t>
      </w:r>
      <w:r w:rsidRPr="00A53362">
        <w:rPr>
          <w:rFonts w:ascii="Arial" w:eastAsia="MS Mincho" w:hAnsi="Arial"/>
          <w:kern w:val="0"/>
          <w:sz w:val="20"/>
          <w:szCs w:val="24"/>
          <w:lang w:val="en-GB" w:eastAsia="en-GB"/>
        </w:rPr>
        <w:t>…]</w:t>
      </w:r>
    </w:p>
    <w:p w14:paraId="18966CCC"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2E702A">
        <w:rPr>
          <w:rFonts w:ascii="Arial" w:eastAsia="MS Mincho" w:hAnsi="Arial"/>
          <w:kern w:val="0"/>
          <w:sz w:val="20"/>
          <w:szCs w:val="24"/>
          <w:lang w:val="en-GB" w:eastAsia="en-GB"/>
        </w:rPr>
        <w:t>5</w:t>
      </w:r>
      <w:r w:rsidRPr="002E702A">
        <w:rPr>
          <w:rFonts w:ascii="Arial" w:eastAsia="MS Mincho" w:hAnsi="Arial"/>
          <w:kern w:val="0"/>
          <w:sz w:val="20"/>
          <w:szCs w:val="24"/>
          <w:lang w:val="en-GB" w:eastAsia="en-GB"/>
        </w:rPr>
        <w:tab/>
        <w:t xml:space="preserve">RAN2 specifies </w:t>
      </w:r>
      <w:proofErr w:type="spellStart"/>
      <w:r w:rsidRPr="002E702A">
        <w:rPr>
          <w:rFonts w:ascii="Arial" w:eastAsia="MS Mincho" w:hAnsi="Arial"/>
          <w:i/>
          <w:kern w:val="0"/>
          <w:sz w:val="20"/>
          <w:szCs w:val="24"/>
          <w:lang w:val="en-GB" w:eastAsia="en-GB"/>
        </w:rPr>
        <w:t>cellDTX-onDurationTimer</w:t>
      </w:r>
      <w:proofErr w:type="spellEnd"/>
      <w:r w:rsidRPr="002E702A">
        <w:rPr>
          <w:rFonts w:ascii="Arial" w:eastAsia="MS Mincho" w:hAnsi="Arial"/>
          <w:kern w:val="0"/>
          <w:sz w:val="20"/>
          <w:szCs w:val="24"/>
          <w:lang w:val="en-GB" w:eastAsia="en-GB"/>
        </w:rPr>
        <w:t xml:space="preserve"> (and </w:t>
      </w:r>
      <w:proofErr w:type="spellStart"/>
      <w:r w:rsidRPr="002E702A">
        <w:rPr>
          <w:rFonts w:ascii="Arial" w:eastAsia="MS Mincho" w:hAnsi="Arial"/>
          <w:i/>
          <w:kern w:val="0"/>
          <w:sz w:val="20"/>
          <w:szCs w:val="24"/>
          <w:lang w:val="en-GB" w:eastAsia="en-GB"/>
        </w:rPr>
        <w:t>cellDRX-onDurationTimer</w:t>
      </w:r>
      <w:proofErr w:type="spellEnd"/>
      <w:r w:rsidRPr="002E702A">
        <w:rPr>
          <w:rFonts w:ascii="Arial" w:eastAsia="MS Mincho" w:hAnsi="Arial"/>
          <w:kern w:val="0"/>
          <w:sz w:val="20"/>
          <w:szCs w:val="24"/>
          <w:lang w:val="en-GB" w:eastAsia="en-GB"/>
        </w:rPr>
        <w:t xml:space="preserve">) to have the same value range as UE C-DRX on-duration timer. </w:t>
      </w:r>
    </w:p>
    <w:p w14:paraId="5DD892D1"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2E702A">
        <w:rPr>
          <w:rFonts w:ascii="Arial" w:eastAsia="MS Mincho" w:hAnsi="Arial"/>
          <w:kern w:val="0"/>
          <w:sz w:val="20"/>
          <w:szCs w:val="24"/>
          <w:lang w:val="en-GB" w:eastAsia="en-GB"/>
        </w:rPr>
        <w:t>6</w:t>
      </w:r>
      <w:r w:rsidRPr="002E702A">
        <w:rPr>
          <w:rFonts w:ascii="Arial" w:eastAsia="MS Mincho" w:hAnsi="Arial"/>
          <w:kern w:val="0"/>
          <w:sz w:val="20"/>
          <w:szCs w:val="24"/>
          <w:lang w:val="en-GB" w:eastAsia="en-GB"/>
        </w:rPr>
        <w:tab/>
        <w:t xml:space="preserve">RAN2 specifies </w:t>
      </w:r>
      <w:proofErr w:type="spellStart"/>
      <w:r w:rsidRPr="002E702A">
        <w:rPr>
          <w:rFonts w:ascii="Arial" w:eastAsia="MS Mincho" w:hAnsi="Arial"/>
          <w:i/>
          <w:kern w:val="0"/>
          <w:sz w:val="20"/>
          <w:szCs w:val="24"/>
          <w:lang w:val="en-GB" w:eastAsia="en-GB"/>
        </w:rPr>
        <w:t>cellDTX</w:t>
      </w:r>
      <w:proofErr w:type="spellEnd"/>
      <w:r w:rsidRPr="002E702A">
        <w:rPr>
          <w:rFonts w:ascii="Arial" w:eastAsia="MS Mincho" w:hAnsi="Arial"/>
          <w:i/>
          <w:kern w:val="0"/>
          <w:sz w:val="20"/>
          <w:szCs w:val="24"/>
          <w:lang w:val="en-GB" w:eastAsia="en-GB"/>
        </w:rPr>
        <w:t>-Cycle</w:t>
      </w:r>
      <w:r w:rsidRPr="002E702A">
        <w:rPr>
          <w:rFonts w:ascii="Arial" w:eastAsia="MS Mincho" w:hAnsi="Arial"/>
          <w:kern w:val="0"/>
          <w:sz w:val="20"/>
          <w:szCs w:val="24"/>
          <w:lang w:val="en-GB" w:eastAsia="en-GB"/>
        </w:rPr>
        <w:t xml:space="preserve"> (and </w:t>
      </w:r>
      <w:proofErr w:type="spellStart"/>
      <w:r w:rsidRPr="002E702A">
        <w:rPr>
          <w:rFonts w:ascii="Arial" w:eastAsia="MS Mincho" w:hAnsi="Arial"/>
          <w:i/>
          <w:kern w:val="0"/>
          <w:sz w:val="20"/>
          <w:szCs w:val="24"/>
          <w:lang w:val="en-GB" w:eastAsia="en-GB"/>
        </w:rPr>
        <w:t>cellDRX</w:t>
      </w:r>
      <w:proofErr w:type="spellEnd"/>
      <w:r w:rsidRPr="002E702A">
        <w:rPr>
          <w:rFonts w:ascii="Arial" w:eastAsia="MS Mincho" w:hAnsi="Arial"/>
          <w:i/>
          <w:kern w:val="0"/>
          <w:sz w:val="20"/>
          <w:szCs w:val="24"/>
          <w:lang w:val="en-GB" w:eastAsia="en-GB"/>
        </w:rPr>
        <w:t>-Cycle</w:t>
      </w:r>
      <w:r w:rsidRPr="002E702A">
        <w:rPr>
          <w:rFonts w:ascii="Arial" w:eastAsia="MS Mincho" w:hAnsi="Arial"/>
          <w:kern w:val="0"/>
          <w:sz w:val="20"/>
          <w:szCs w:val="24"/>
          <w:lang w:val="en-GB" w:eastAsia="en-GB"/>
        </w:rPr>
        <w:t xml:space="preserve">) to have the same value range as UE C-DRX Long cycle. </w:t>
      </w:r>
    </w:p>
    <w:p w14:paraId="58854B6B"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2E702A">
        <w:rPr>
          <w:rFonts w:ascii="Arial" w:eastAsia="MS Mincho" w:hAnsi="Arial"/>
          <w:kern w:val="0"/>
          <w:sz w:val="20"/>
          <w:szCs w:val="24"/>
          <w:lang w:val="en-GB" w:eastAsia="en-GB"/>
        </w:rPr>
        <w:t>7</w:t>
      </w:r>
      <w:r w:rsidRPr="002E702A">
        <w:rPr>
          <w:rFonts w:ascii="Arial" w:eastAsia="MS Mincho" w:hAnsi="Arial"/>
          <w:kern w:val="0"/>
          <w:sz w:val="20"/>
          <w:szCs w:val="24"/>
          <w:lang w:val="en-GB" w:eastAsia="en-GB"/>
        </w:rPr>
        <w:tab/>
      </w:r>
      <w:r w:rsidRPr="00A53362">
        <w:rPr>
          <w:rFonts w:ascii="Arial" w:eastAsia="MS Mincho" w:hAnsi="Arial"/>
          <w:kern w:val="0"/>
          <w:sz w:val="20"/>
          <w:szCs w:val="24"/>
          <w:highlight w:val="yellow"/>
          <w:lang w:val="en-GB" w:eastAsia="en-GB"/>
        </w:rPr>
        <w:t>Separate DTX and DRX configuration means that the features can be enabled separately</w:t>
      </w:r>
      <w:r w:rsidRPr="002E702A">
        <w:rPr>
          <w:rFonts w:ascii="Arial" w:eastAsia="MS Mincho" w:hAnsi="Arial"/>
          <w:kern w:val="0"/>
          <w:sz w:val="20"/>
          <w:szCs w:val="24"/>
          <w:lang w:val="en-GB" w:eastAsia="en-GB"/>
        </w:rPr>
        <w:t xml:space="preserve"> (</w:t>
      </w:r>
      <w:proofErr w:type="gramStart"/>
      <w:r w:rsidRPr="002E702A">
        <w:rPr>
          <w:rFonts w:ascii="Arial" w:eastAsia="MS Mincho" w:hAnsi="Arial"/>
          <w:kern w:val="0"/>
          <w:sz w:val="20"/>
          <w:szCs w:val="24"/>
          <w:lang w:val="en-GB" w:eastAsia="en-GB"/>
        </w:rPr>
        <w:t>i.e.</w:t>
      </w:r>
      <w:proofErr w:type="gramEnd"/>
      <w:r w:rsidRPr="002E702A">
        <w:rPr>
          <w:rFonts w:ascii="Arial" w:eastAsia="MS Mincho" w:hAnsi="Arial"/>
          <w:kern w:val="0"/>
          <w:sz w:val="20"/>
          <w:szCs w:val="24"/>
          <w:lang w:val="en-GB" w:eastAsia="en-GB"/>
        </w:rPr>
        <w:t xml:space="preserve"> Cell DTX can be configured without Cell DRX)</w:t>
      </w:r>
    </w:p>
    <w:p w14:paraId="0CAB2C81" w14:textId="77777777" w:rsidR="00A12D5D" w:rsidRPr="002E702A" w:rsidRDefault="00A12D5D" w:rsidP="00A12D5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2E702A">
        <w:rPr>
          <w:rFonts w:ascii="Arial" w:eastAsia="MS Mincho" w:hAnsi="Arial"/>
          <w:kern w:val="0"/>
          <w:sz w:val="20"/>
          <w:szCs w:val="24"/>
          <w:lang w:val="en-GB" w:eastAsia="en-GB"/>
        </w:rPr>
        <w:t>8</w:t>
      </w:r>
      <w:r w:rsidRPr="002E702A">
        <w:rPr>
          <w:rFonts w:ascii="Arial" w:eastAsia="MS Mincho" w:hAnsi="Arial"/>
          <w:kern w:val="0"/>
          <w:sz w:val="20"/>
          <w:szCs w:val="24"/>
          <w:lang w:val="en-GB" w:eastAsia="en-GB"/>
        </w:rPr>
        <w:tab/>
      </w:r>
      <w:r w:rsidRPr="00A53362">
        <w:rPr>
          <w:rFonts w:ascii="Arial" w:eastAsia="MS Mincho" w:hAnsi="Arial"/>
          <w:kern w:val="0"/>
          <w:sz w:val="20"/>
          <w:szCs w:val="24"/>
          <w:highlight w:val="yellow"/>
          <w:lang w:val="en-GB" w:eastAsia="en-GB"/>
        </w:rPr>
        <w:t xml:space="preserve">On-duration and Cycle parameters are common between cell DTX and DRX, when both are configured.  FFS if we have different </w:t>
      </w:r>
      <w:r w:rsidRPr="00A53362">
        <w:rPr>
          <w:rFonts w:ascii="Arial" w:eastAsia="MS Mincho" w:hAnsi="Arial"/>
          <w:i/>
          <w:kern w:val="0"/>
          <w:sz w:val="20"/>
          <w:szCs w:val="24"/>
          <w:highlight w:val="yellow"/>
          <w:lang w:val="en-GB" w:eastAsia="en-GB"/>
        </w:rPr>
        <w:t>start offset</w:t>
      </w:r>
      <w:r w:rsidRPr="00A53362">
        <w:rPr>
          <w:rFonts w:ascii="Arial" w:eastAsia="MS Mincho" w:hAnsi="Arial"/>
          <w:kern w:val="0"/>
          <w:sz w:val="20"/>
          <w:szCs w:val="24"/>
          <w:highlight w:val="yellow"/>
          <w:lang w:val="en-GB" w:eastAsia="en-GB"/>
        </w:rPr>
        <w:t xml:space="preserve"> configuration for cell DTX and cell DRX</w:t>
      </w:r>
    </w:p>
    <w:p w14:paraId="1DD7022B" w14:textId="299410B4" w:rsidR="00A53362" w:rsidRPr="002E702A" w:rsidRDefault="00A53362" w:rsidP="00A53362">
      <w:pPr>
        <w:widowControl/>
        <w:pBdr>
          <w:top w:val="single" w:sz="4" w:space="1" w:color="auto"/>
          <w:left w:val="single" w:sz="4" w:space="4" w:color="auto"/>
          <w:bottom w:val="single" w:sz="4" w:space="1" w:color="auto"/>
          <w:right w:val="single" w:sz="4" w:space="4" w:color="auto"/>
        </w:pBdr>
        <w:ind w:left="1622" w:hanging="363"/>
        <w:jc w:val="left"/>
        <w:rPr>
          <w:rFonts w:ascii="Arial" w:eastAsia="MS Mincho" w:hAnsi="Arial"/>
          <w:kern w:val="0"/>
          <w:sz w:val="20"/>
          <w:szCs w:val="24"/>
          <w:lang w:val="en-GB" w:eastAsia="en-GB"/>
        </w:rPr>
      </w:pPr>
      <w:r>
        <w:rPr>
          <w:rFonts w:ascii="Arial" w:eastAsia="MS Mincho" w:hAnsi="Arial"/>
          <w:kern w:val="0"/>
          <w:sz w:val="20"/>
          <w:szCs w:val="24"/>
          <w:lang w:val="en-GB" w:eastAsia="en-GB"/>
        </w:rPr>
        <w:t>[…]</w:t>
      </w:r>
    </w:p>
    <w:p w14:paraId="7267EBC1" w14:textId="7F7D4B79" w:rsidR="00A12D5D" w:rsidRPr="00F02742" w:rsidRDefault="00F02742" w:rsidP="00CD201E">
      <w:pPr>
        <w:pStyle w:val="a2"/>
        <w:rPr>
          <w:rFonts w:eastAsiaTheme="minorEastAsia"/>
          <w:lang w:val="en-GB" w:eastAsia="zh-CN"/>
        </w:rPr>
      </w:pPr>
      <w:r>
        <w:rPr>
          <w:rFonts w:eastAsiaTheme="minorEastAsia"/>
          <w:lang w:val="en-GB" w:eastAsia="zh-CN"/>
        </w:rPr>
        <w:t>In RAN2, a</w:t>
      </w:r>
      <w:r w:rsidRPr="00F02742">
        <w:rPr>
          <w:rFonts w:eastAsiaTheme="minorEastAsia"/>
          <w:lang w:val="en-GB" w:eastAsia="zh-CN"/>
        </w:rPr>
        <w:t>l</w:t>
      </w:r>
      <w:r>
        <w:rPr>
          <w:rFonts w:eastAsiaTheme="minorEastAsia"/>
          <w:lang w:val="en-GB" w:eastAsia="zh-CN"/>
        </w:rPr>
        <w:t xml:space="preserve">though there are still some issues left over, the cell DTX/DRX study has come to the end and the running CRs have been worked out.  </w:t>
      </w:r>
      <w:r w:rsidR="00947A05">
        <w:t>T</w:t>
      </w:r>
      <w:r>
        <w:t xml:space="preserve">he </w:t>
      </w:r>
      <w:r w:rsidR="00947A05">
        <w:t>c</w:t>
      </w:r>
      <w:r>
        <w:t xml:space="preserve">ell DTX/DRX </w:t>
      </w:r>
      <w:r w:rsidR="00947A05">
        <w:t>parameters</w:t>
      </w:r>
      <w:r>
        <w:t xml:space="preserve"> including periodicity, start slot/offset</w:t>
      </w:r>
      <w:r w:rsidR="00947A05">
        <w:t xml:space="preserve"> and</w:t>
      </w:r>
      <w:r>
        <w:t xml:space="preserve"> on duration</w:t>
      </w:r>
      <w:r w:rsidR="00947A05">
        <w:t xml:space="preserve"> have been captured as the configuration to UE by RAN2’s running CR. </w:t>
      </w:r>
      <w:r w:rsidR="00947A05">
        <w:rPr>
          <w:rFonts w:eastAsiaTheme="minorEastAsia"/>
          <w:lang w:eastAsia="zh-CN"/>
        </w:rPr>
        <w:t>O</w:t>
      </w:r>
      <w:r w:rsidR="00947A05">
        <w:rPr>
          <w:rFonts w:eastAsiaTheme="minorEastAsia" w:hint="eastAsia"/>
          <w:lang w:eastAsia="zh-CN"/>
        </w:rPr>
        <w:t>bviously,</w:t>
      </w:r>
      <w:r w:rsidR="00947A05">
        <w:rPr>
          <w:rFonts w:eastAsiaTheme="minorEastAsia"/>
          <w:lang w:eastAsia="zh-CN"/>
        </w:rPr>
        <w:t xml:space="preserve"> the cell DTX/DRX configuration with at least </w:t>
      </w:r>
      <w:r w:rsidR="00947A05">
        <w:rPr>
          <w:rFonts w:eastAsiaTheme="minorEastAsia" w:hint="eastAsia"/>
          <w:lang w:eastAsia="zh-CN"/>
        </w:rPr>
        <w:t>th</w:t>
      </w:r>
      <w:r w:rsidR="00947A05">
        <w:rPr>
          <w:rFonts w:eastAsiaTheme="minorEastAsia"/>
          <w:lang w:eastAsia="zh-CN"/>
        </w:rPr>
        <w:t>ose</w:t>
      </w:r>
      <w:r w:rsidR="00947A05">
        <w:rPr>
          <w:rFonts w:eastAsiaTheme="minorEastAsia" w:hint="eastAsia"/>
          <w:lang w:eastAsia="zh-CN"/>
        </w:rPr>
        <w:t xml:space="preserve"> parameters </w:t>
      </w:r>
      <w:r w:rsidR="00947A05">
        <w:rPr>
          <w:rFonts w:eastAsiaTheme="minorEastAsia"/>
          <w:lang w:eastAsia="zh-CN"/>
        </w:rPr>
        <w:t xml:space="preserve">need to </w:t>
      </w:r>
      <w:r w:rsidR="00947A05">
        <w:rPr>
          <w:rFonts w:eastAsiaTheme="minorEastAsia" w:hint="eastAsia"/>
          <w:lang w:eastAsia="zh-CN"/>
        </w:rPr>
        <w:t xml:space="preserve">be exchanged between two NG-RAN nodes </w:t>
      </w:r>
      <w:r w:rsidR="00947A05">
        <w:rPr>
          <w:rFonts w:eastAsiaTheme="minorEastAsia"/>
          <w:lang w:eastAsia="zh-CN"/>
        </w:rPr>
        <w:t xml:space="preserve">over </w:t>
      </w:r>
      <w:proofErr w:type="spellStart"/>
      <w:r w:rsidR="00947A05">
        <w:rPr>
          <w:rFonts w:eastAsiaTheme="minorEastAsia"/>
          <w:lang w:eastAsia="zh-CN"/>
        </w:rPr>
        <w:t>Xn</w:t>
      </w:r>
      <w:proofErr w:type="spellEnd"/>
      <w:r w:rsidR="00947A05">
        <w:rPr>
          <w:rFonts w:eastAsiaTheme="minorEastAsia"/>
          <w:lang w:eastAsia="zh-CN"/>
        </w:rPr>
        <w:t xml:space="preserve">. </w:t>
      </w:r>
      <w:r w:rsidR="00BD2A75">
        <w:rPr>
          <w:rFonts w:eastAsiaTheme="minorEastAsia"/>
          <w:lang w:eastAsia="zh-CN"/>
        </w:rPr>
        <w:t xml:space="preserve">The relative </w:t>
      </w:r>
      <w:r w:rsidR="00FF4159">
        <w:rPr>
          <w:rFonts w:eastAsiaTheme="minorEastAsia"/>
          <w:lang w:eastAsia="zh-CN"/>
        </w:rPr>
        <w:t>processing</w:t>
      </w:r>
      <w:r w:rsidR="00BD2A75">
        <w:rPr>
          <w:rFonts w:eastAsiaTheme="minorEastAsia"/>
          <w:lang w:eastAsia="zh-CN"/>
        </w:rPr>
        <w:t xml:space="preserve"> can be added </w:t>
      </w:r>
      <w:r w:rsidR="00276876">
        <w:rPr>
          <w:rFonts w:eastAsiaTheme="minorEastAsia"/>
          <w:lang w:eastAsia="zh-CN"/>
        </w:rPr>
        <w:t xml:space="preserve">to </w:t>
      </w:r>
      <w:proofErr w:type="spellStart"/>
      <w:r w:rsidR="00BD2A75">
        <w:rPr>
          <w:rFonts w:eastAsiaTheme="minorEastAsia" w:hint="eastAsia"/>
          <w:lang w:eastAsia="zh-CN"/>
        </w:rPr>
        <w:t>Xn</w:t>
      </w:r>
      <w:proofErr w:type="spellEnd"/>
      <w:r w:rsidR="00BD2A75">
        <w:rPr>
          <w:rFonts w:eastAsiaTheme="minorEastAsia" w:hint="eastAsia"/>
          <w:lang w:eastAsia="zh-CN"/>
        </w:rPr>
        <w:t xml:space="preserve"> Setup procedure and NG-RAN node Configuration Update procedure.</w:t>
      </w:r>
      <w:r w:rsidR="00BD2A75">
        <w:rPr>
          <w:rFonts w:eastAsiaTheme="minorEastAsia"/>
          <w:lang w:eastAsia="zh-CN"/>
        </w:rPr>
        <w:t xml:space="preserve"> </w:t>
      </w:r>
      <w:r w:rsidR="00947A05">
        <w:rPr>
          <w:rFonts w:eastAsiaTheme="minorEastAsia"/>
          <w:lang w:eastAsia="zh-CN"/>
        </w:rPr>
        <w:t>We propose to turn the WA in last meeting to agreement.</w:t>
      </w:r>
    </w:p>
    <w:p w14:paraId="51F76E3F" w14:textId="77777777" w:rsidR="009854B6" w:rsidRDefault="00292DDE" w:rsidP="00CD201E">
      <w:pPr>
        <w:pStyle w:val="a2"/>
        <w:rPr>
          <w:rFonts w:eastAsiaTheme="minorEastAsia"/>
          <w:lang w:eastAsia="zh-CN"/>
        </w:rPr>
      </w:pPr>
      <w:r w:rsidRPr="00292DDE">
        <w:rPr>
          <w:rFonts w:eastAsiaTheme="minorEastAsia" w:hint="eastAsia"/>
          <w:lang w:eastAsia="zh-CN"/>
        </w:rPr>
        <w:t>A</w:t>
      </w:r>
      <w:r w:rsidRPr="00292DDE">
        <w:rPr>
          <w:rFonts w:eastAsiaTheme="minorEastAsia"/>
          <w:lang w:eastAsia="zh-CN"/>
        </w:rPr>
        <w:t>c</w:t>
      </w:r>
      <w:r>
        <w:rPr>
          <w:rFonts w:eastAsiaTheme="minorEastAsia"/>
          <w:lang w:eastAsia="zh-CN"/>
        </w:rPr>
        <w:t>cording to RAN2’s last agreements</w:t>
      </w:r>
      <w:r>
        <w:rPr>
          <w:rFonts w:eastAsiaTheme="minorEastAsia"/>
        </w:rPr>
        <w:fldChar w:fldCharType="begin"/>
      </w:r>
      <w:r>
        <w:rPr>
          <w:rFonts w:eastAsiaTheme="minorEastAsia"/>
          <w:lang w:eastAsia="zh-CN"/>
        </w:rPr>
        <w:instrText xml:space="preserve"> REF _Ref146024209 \r \h </w:instrText>
      </w:r>
      <w:r>
        <w:rPr>
          <w:rFonts w:eastAsiaTheme="minorEastAsia"/>
        </w:rPr>
      </w:r>
      <w:r>
        <w:rPr>
          <w:rFonts w:eastAsiaTheme="minorEastAsia"/>
        </w:rPr>
        <w:fldChar w:fldCharType="separate"/>
      </w:r>
      <w:r>
        <w:rPr>
          <w:rFonts w:eastAsiaTheme="minorEastAsia"/>
          <w:lang w:eastAsia="zh-CN"/>
        </w:rPr>
        <w:t>[2]</w:t>
      </w:r>
      <w:r>
        <w:rPr>
          <w:rFonts w:eastAsiaTheme="minorEastAsia"/>
        </w:rPr>
        <w:fldChar w:fldCharType="end"/>
      </w:r>
      <w:r>
        <w:rPr>
          <w:rFonts w:eastAsiaTheme="minorEastAsia"/>
          <w:lang w:eastAsia="zh-CN"/>
        </w:rPr>
        <w:t>, the cell DTX and the cell DRX features can be enabled separately,</w:t>
      </w:r>
      <w:r w:rsidR="00BD2A75">
        <w:rPr>
          <w:rFonts w:eastAsiaTheme="minorEastAsia"/>
          <w:lang w:eastAsia="zh-CN"/>
        </w:rPr>
        <w:t xml:space="preserve"> </w:t>
      </w:r>
      <w:r w:rsidR="00A7730B">
        <w:rPr>
          <w:rFonts w:eastAsiaTheme="minorEastAsia"/>
          <w:lang w:eastAsia="zh-CN"/>
        </w:rPr>
        <w:t>i.e.,</w:t>
      </w:r>
      <w:r w:rsidR="00BD2A75">
        <w:rPr>
          <w:rFonts w:eastAsiaTheme="minorEastAsia"/>
          <w:lang w:eastAsia="zh-CN"/>
        </w:rPr>
        <w:t xml:space="preserve"> cell DTX can be configured without cell DRX. </w:t>
      </w:r>
      <w:r w:rsidR="00A7730B">
        <w:rPr>
          <w:rFonts w:eastAsiaTheme="minorEastAsia"/>
          <w:lang w:eastAsia="zh-CN"/>
        </w:rPr>
        <w:t xml:space="preserve">But RAN2 also agreed the parameters can be common between cell DTX/DRX </w:t>
      </w:r>
      <w:r w:rsidR="002403BD">
        <w:rPr>
          <w:rFonts w:eastAsiaTheme="minorEastAsia"/>
          <w:lang w:eastAsia="zh-CN"/>
        </w:rPr>
        <w:t>if</w:t>
      </w:r>
      <w:r w:rsidR="00A7730B">
        <w:rPr>
          <w:rFonts w:eastAsiaTheme="minorEastAsia"/>
          <w:lang w:eastAsia="zh-CN"/>
        </w:rPr>
        <w:t xml:space="preserve"> </w:t>
      </w:r>
      <w:r w:rsidR="002403BD">
        <w:rPr>
          <w:rFonts w:eastAsiaTheme="minorEastAsia"/>
          <w:lang w:eastAsia="zh-CN"/>
        </w:rPr>
        <w:t>both cell DTX and DRX are configured</w:t>
      </w:r>
      <w:r w:rsidR="00A7730B">
        <w:rPr>
          <w:rFonts w:eastAsiaTheme="minorEastAsia"/>
          <w:lang w:eastAsia="zh-CN"/>
        </w:rPr>
        <w:t xml:space="preserve">, </w:t>
      </w:r>
      <w:r w:rsidR="002403BD">
        <w:rPr>
          <w:rFonts w:eastAsiaTheme="minorEastAsia"/>
          <w:lang w:eastAsia="zh-CN"/>
        </w:rPr>
        <w:t>that further</w:t>
      </w:r>
      <w:r w:rsidR="00A7730B">
        <w:rPr>
          <w:rFonts w:eastAsiaTheme="minorEastAsia"/>
          <w:lang w:eastAsia="zh-CN"/>
        </w:rPr>
        <w:t xml:space="preserve"> means </w:t>
      </w:r>
      <w:r w:rsidR="002403BD">
        <w:rPr>
          <w:rFonts w:eastAsiaTheme="minorEastAsia"/>
          <w:lang w:eastAsia="zh-CN"/>
        </w:rPr>
        <w:t>the cell DRX configuration can share the same field with cell DTX configuration</w:t>
      </w:r>
      <w:r w:rsidR="00A7730B">
        <w:rPr>
          <w:rFonts w:eastAsiaTheme="minorEastAsia"/>
          <w:lang w:eastAsia="zh-CN"/>
        </w:rPr>
        <w:t xml:space="preserve">. When </w:t>
      </w:r>
      <w:r w:rsidR="002403BD">
        <w:rPr>
          <w:rFonts w:eastAsiaTheme="minorEastAsia"/>
          <w:lang w:eastAsia="zh-CN"/>
        </w:rPr>
        <w:t>both cell DTX and DRX are configured</w:t>
      </w:r>
      <w:r w:rsidR="00A7730B">
        <w:rPr>
          <w:rFonts w:eastAsiaTheme="minorEastAsia"/>
          <w:lang w:eastAsia="zh-CN"/>
        </w:rPr>
        <w:t xml:space="preserve">, cell DRX is assumed being </w:t>
      </w:r>
      <w:r w:rsidR="002403BD">
        <w:rPr>
          <w:rFonts w:eastAsiaTheme="minorEastAsia"/>
          <w:lang w:eastAsia="zh-CN"/>
        </w:rPr>
        <w:t>configured</w:t>
      </w:r>
      <w:r w:rsidR="00A7730B">
        <w:rPr>
          <w:rFonts w:eastAsiaTheme="minorEastAsia"/>
          <w:lang w:eastAsia="zh-CN"/>
        </w:rPr>
        <w:t xml:space="preserve"> with the same parameters as cell DTX.</w:t>
      </w:r>
      <w:r w:rsidR="00066296">
        <w:rPr>
          <w:rFonts w:eastAsiaTheme="minorEastAsia" w:hint="eastAsia"/>
          <w:lang w:eastAsia="zh-CN"/>
        </w:rPr>
        <w:t xml:space="preserve"> </w:t>
      </w:r>
      <w:r w:rsidR="002403BD">
        <w:rPr>
          <w:rFonts w:eastAsiaTheme="minorEastAsia"/>
          <w:lang w:eastAsia="zh-CN"/>
        </w:rPr>
        <w:t>So, i</w:t>
      </w:r>
      <w:r w:rsidR="00A7730B">
        <w:rPr>
          <w:rFonts w:eastAsiaTheme="minorEastAsia"/>
          <w:lang w:eastAsia="zh-CN"/>
        </w:rPr>
        <w:t>t’s not clear whether</w:t>
      </w:r>
      <w:r w:rsidR="00BD2A75">
        <w:rPr>
          <w:rFonts w:eastAsiaTheme="minorEastAsia"/>
          <w:lang w:eastAsia="zh-CN"/>
        </w:rPr>
        <w:t xml:space="preserve"> cell DTX and DRX </w:t>
      </w:r>
      <w:r w:rsidR="00A7730B">
        <w:rPr>
          <w:rFonts w:eastAsiaTheme="minorEastAsia"/>
          <w:lang w:eastAsia="zh-CN"/>
        </w:rPr>
        <w:t>are</w:t>
      </w:r>
      <w:r w:rsidR="00BD2A75">
        <w:rPr>
          <w:rFonts w:eastAsiaTheme="minorEastAsia"/>
          <w:lang w:eastAsia="zh-CN"/>
        </w:rPr>
        <w:t xml:space="preserve"> </w:t>
      </w:r>
      <w:r w:rsidR="00A7730B">
        <w:rPr>
          <w:rFonts w:eastAsiaTheme="minorEastAsia"/>
          <w:lang w:eastAsia="zh-CN"/>
        </w:rPr>
        <w:t>configured</w:t>
      </w:r>
      <w:r w:rsidR="00BD2A75">
        <w:rPr>
          <w:rFonts w:eastAsiaTheme="minorEastAsia"/>
          <w:lang w:eastAsia="zh-CN"/>
        </w:rPr>
        <w:t xml:space="preserve"> </w:t>
      </w:r>
      <w:r w:rsidR="002403BD">
        <w:rPr>
          <w:rFonts w:eastAsiaTheme="minorEastAsia"/>
          <w:lang w:eastAsia="zh-CN"/>
        </w:rPr>
        <w:t xml:space="preserve">with </w:t>
      </w:r>
      <w:r w:rsidR="00BD2A75">
        <w:rPr>
          <w:rFonts w:eastAsiaTheme="minorEastAsia"/>
          <w:lang w:eastAsia="zh-CN"/>
        </w:rPr>
        <w:t>independent</w:t>
      </w:r>
      <w:r w:rsidR="002403BD">
        <w:rPr>
          <w:rFonts w:eastAsiaTheme="minorEastAsia"/>
          <w:lang w:eastAsia="zh-CN"/>
        </w:rPr>
        <w:t xml:space="preserve"> fields</w:t>
      </w:r>
      <w:r w:rsidR="00A7730B">
        <w:rPr>
          <w:rFonts w:eastAsiaTheme="minorEastAsia"/>
          <w:lang w:eastAsia="zh-CN"/>
        </w:rPr>
        <w:t xml:space="preserve"> or </w:t>
      </w:r>
      <w:r w:rsidR="002403BD">
        <w:rPr>
          <w:rFonts w:eastAsiaTheme="minorEastAsia"/>
          <w:lang w:eastAsia="zh-CN"/>
        </w:rPr>
        <w:t>share the common field.</w:t>
      </w:r>
      <w:r w:rsidR="00BD2A75">
        <w:rPr>
          <w:rFonts w:eastAsiaTheme="minorEastAsia"/>
          <w:lang w:eastAsia="zh-CN"/>
        </w:rPr>
        <w:t xml:space="preserve"> </w:t>
      </w:r>
      <w:r w:rsidR="002403BD">
        <w:rPr>
          <w:rFonts w:eastAsiaTheme="minorEastAsia"/>
          <w:lang w:eastAsia="zh-CN"/>
        </w:rPr>
        <w:t xml:space="preserve">In our opinion, </w:t>
      </w:r>
      <w:r w:rsidR="002D1628">
        <w:rPr>
          <w:rFonts w:eastAsiaTheme="minorEastAsia"/>
          <w:lang w:eastAsia="zh-CN"/>
        </w:rPr>
        <w:t xml:space="preserve">the cell DTX/DRX configuration exchanged over </w:t>
      </w:r>
      <w:proofErr w:type="spellStart"/>
      <w:r w:rsidR="002D1628">
        <w:rPr>
          <w:rFonts w:eastAsiaTheme="minorEastAsia"/>
          <w:lang w:eastAsia="zh-CN"/>
        </w:rPr>
        <w:t>Xn</w:t>
      </w:r>
      <w:proofErr w:type="spellEnd"/>
      <w:r w:rsidR="002D1628">
        <w:rPr>
          <w:rFonts w:eastAsiaTheme="minorEastAsia"/>
          <w:lang w:eastAsia="zh-CN"/>
        </w:rPr>
        <w:t xml:space="preserve"> can </w:t>
      </w:r>
      <w:r w:rsidR="002403BD">
        <w:rPr>
          <w:rFonts w:eastAsiaTheme="minorEastAsia"/>
          <w:lang w:eastAsia="zh-CN"/>
        </w:rPr>
        <w:t xml:space="preserve">follow the </w:t>
      </w:r>
      <w:r w:rsidR="002D1628">
        <w:rPr>
          <w:rFonts w:eastAsiaTheme="minorEastAsia"/>
          <w:lang w:eastAsia="zh-CN"/>
        </w:rPr>
        <w:t>RAN’s</w:t>
      </w:r>
      <w:r w:rsidR="002403BD">
        <w:rPr>
          <w:rFonts w:eastAsiaTheme="minorEastAsia"/>
          <w:lang w:eastAsia="zh-CN"/>
        </w:rPr>
        <w:t xml:space="preserve"> design</w:t>
      </w:r>
      <w:r w:rsidR="002D1628">
        <w:rPr>
          <w:rFonts w:eastAsiaTheme="minorEastAsia"/>
          <w:lang w:eastAsia="zh-CN"/>
        </w:rPr>
        <w:t xml:space="preserve"> on</w:t>
      </w:r>
      <w:r w:rsidR="00A7730B">
        <w:rPr>
          <w:rFonts w:eastAsiaTheme="minorEastAsia"/>
          <w:lang w:eastAsia="zh-CN"/>
        </w:rPr>
        <w:t xml:space="preserve"> </w:t>
      </w:r>
      <w:r w:rsidR="002D1628">
        <w:rPr>
          <w:rFonts w:eastAsiaTheme="minorEastAsia"/>
          <w:lang w:eastAsia="zh-CN"/>
        </w:rPr>
        <w:t xml:space="preserve">cell DRX/DRX configuration (i.e., </w:t>
      </w:r>
      <w:r w:rsidR="00FF4159">
        <w:rPr>
          <w:rFonts w:eastAsiaTheme="minorEastAsia"/>
          <w:lang w:eastAsia="zh-CN"/>
        </w:rPr>
        <w:t>separate cell DTX</w:t>
      </w:r>
      <w:r w:rsidR="00066296">
        <w:rPr>
          <w:rFonts w:eastAsiaTheme="minorEastAsia" w:hint="eastAsia"/>
          <w:lang w:eastAsia="zh-CN"/>
        </w:rPr>
        <w:t>/</w:t>
      </w:r>
      <w:r w:rsidR="00066296">
        <w:rPr>
          <w:rFonts w:eastAsiaTheme="minorEastAsia"/>
          <w:lang w:eastAsia="zh-CN"/>
        </w:rPr>
        <w:t>DRX</w:t>
      </w:r>
      <w:r w:rsidR="00FF4159">
        <w:rPr>
          <w:rFonts w:eastAsiaTheme="minorEastAsia"/>
          <w:lang w:eastAsia="zh-CN"/>
        </w:rPr>
        <w:t xml:space="preserve"> configuration</w:t>
      </w:r>
      <w:r w:rsidR="002D1628">
        <w:rPr>
          <w:rFonts w:eastAsiaTheme="minorEastAsia"/>
          <w:lang w:eastAsia="zh-CN"/>
        </w:rPr>
        <w:t>s</w:t>
      </w:r>
      <w:r w:rsidR="00FF4159">
        <w:rPr>
          <w:rFonts w:eastAsiaTheme="minorEastAsia"/>
          <w:lang w:eastAsia="zh-CN"/>
        </w:rPr>
        <w:t xml:space="preserve"> </w:t>
      </w:r>
      <w:r w:rsidR="00A7730B">
        <w:rPr>
          <w:rFonts w:eastAsiaTheme="minorEastAsia"/>
          <w:lang w:eastAsia="zh-CN"/>
        </w:rPr>
        <w:t xml:space="preserve">or </w:t>
      </w:r>
      <w:r w:rsidR="002D1628">
        <w:rPr>
          <w:rFonts w:eastAsiaTheme="minorEastAsia"/>
          <w:lang w:eastAsia="zh-CN"/>
        </w:rPr>
        <w:t>common</w:t>
      </w:r>
      <w:r w:rsidR="00A7730B">
        <w:rPr>
          <w:rFonts w:eastAsiaTheme="minorEastAsia"/>
          <w:lang w:eastAsia="zh-CN"/>
        </w:rPr>
        <w:t xml:space="preserve"> configuration</w:t>
      </w:r>
      <w:r w:rsidR="002D1628">
        <w:rPr>
          <w:rFonts w:eastAsiaTheme="minorEastAsia"/>
          <w:lang w:eastAsia="zh-CN"/>
        </w:rPr>
        <w:t>)</w:t>
      </w:r>
      <w:r w:rsidR="00FF4159">
        <w:rPr>
          <w:rFonts w:eastAsiaTheme="minorEastAsia"/>
          <w:lang w:eastAsia="zh-CN"/>
        </w:rPr>
        <w:t>.</w:t>
      </w:r>
    </w:p>
    <w:p w14:paraId="5BB1A75C" w14:textId="1636DE36" w:rsidR="00AF560D" w:rsidRPr="002D1628" w:rsidRDefault="00066296" w:rsidP="00CD201E">
      <w:pPr>
        <w:pStyle w:val="a2"/>
        <w:rPr>
          <w:rFonts w:eastAsiaTheme="minorEastAsia"/>
          <w:b/>
          <w:bCs/>
          <w:highlight w:val="green"/>
          <w:lang w:eastAsia="zh-CN"/>
        </w:rPr>
      </w:pPr>
      <w:r w:rsidRPr="00B52859">
        <w:rPr>
          <w:rFonts w:eastAsiaTheme="minorEastAsia" w:hint="eastAsia"/>
          <w:b/>
          <w:bCs/>
          <w:lang w:eastAsia="zh-CN"/>
        </w:rPr>
        <w:lastRenderedPageBreak/>
        <w:t>P</w:t>
      </w:r>
      <w:r w:rsidRPr="00B52859">
        <w:rPr>
          <w:rFonts w:eastAsiaTheme="minorEastAsia"/>
          <w:b/>
          <w:bCs/>
          <w:lang w:eastAsia="zh-CN"/>
        </w:rPr>
        <w:t xml:space="preserve">roposal 1: Turn the WA in last meeting to agreement: Support the exchange of the cell DTX/DRX configuration over </w:t>
      </w:r>
      <w:proofErr w:type="spellStart"/>
      <w:r w:rsidRPr="00B52859">
        <w:rPr>
          <w:rFonts w:eastAsiaTheme="minorEastAsia"/>
          <w:b/>
          <w:bCs/>
          <w:lang w:eastAsia="zh-CN"/>
        </w:rPr>
        <w:t>Xn</w:t>
      </w:r>
      <w:proofErr w:type="spellEnd"/>
      <w:r w:rsidRPr="00B52859">
        <w:rPr>
          <w:rFonts w:eastAsiaTheme="minorEastAsia"/>
          <w:b/>
          <w:bCs/>
          <w:lang w:eastAsia="zh-CN"/>
        </w:rPr>
        <w:t>.</w:t>
      </w:r>
      <w:r>
        <w:rPr>
          <w:rFonts w:eastAsiaTheme="minorEastAsia" w:hint="eastAsia"/>
          <w:b/>
          <w:bCs/>
          <w:lang w:eastAsia="zh-CN"/>
        </w:rPr>
        <w:t xml:space="preserve"> </w:t>
      </w:r>
      <w:r w:rsidR="002D1628">
        <w:rPr>
          <w:rFonts w:eastAsiaTheme="minorEastAsia"/>
          <w:b/>
          <w:bCs/>
          <w:lang w:eastAsia="zh-CN"/>
        </w:rPr>
        <w:t>RAN3 can follow RAN2’s design for cell DTX/DRX configuration on exchanging the</w:t>
      </w:r>
      <w:r w:rsidR="00A7730B">
        <w:rPr>
          <w:rFonts w:eastAsiaTheme="minorEastAsia"/>
          <w:b/>
          <w:bCs/>
          <w:lang w:eastAsia="zh-CN"/>
        </w:rPr>
        <w:t xml:space="preserve"> c</w:t>
      </w:r>
      <w:r w:rsidR="00FA3DD1" w:rsidRPr="00FA3DD1">
        <w:rPr>
          <w:rFonts w:eastAsiaTheme="minorEastAsia"/>
          <w:b/>
          <w:bCs/>
          <w:lang w:eastAsia="zh-CN"/>
        </w:rPr>
        <w:t xml:space="preserve">ell DTX/DRX </w:t>
      </w:r>
      <w:r w:rsidR="002D1628">
        <w:rPr>
          <w:rFonts w:eastAsiaTheme="minorEastAsia"/>
          <w:b/>
          <w:bCs/>
          <w:lang w:eastAsia="zh-CN"/>
        </w:rPr>
        <w:t xml:space="preserve">configuration over </w:t>
      </w:r>
      <w:proofErr w:type="spellStart"/>
      <w:r w:rsidR="002D1628">
        <w:rPr>
          <w:rFonts w:eastAsiaTheme="minorEastAsia"/>
          <w:b/>
          <w:bCs/>
          <w:lang w:eastAsia="zh-CN"/>
        </w:rPr>
        <w:t>Xn</w:t>
      </w:r>
      <w:proofErr w:type="spellEnd"/>
      <w:r w:rsidR="00AF560D">
        <w:rPr>
          <w:rFonts w:eastAsiaTheme="minorEastAsia"/>
          <w:b/>
          <w:bCs/>
          <w:lang w:eastAsia="zh-CN"/>
        </w:rPr>
        <w:t>.</w:t>
      </w:r>
    </w:p>
    <w:p w14:paraId="48EDC53B" w14:textId="7CC6CB5E" w:rsidR="00C42EC4" w:rsidRDefault="00A247AA" w:rsidP="00A247AA">
      <w:pPr>
        <w:pStyle w:val="a2"/>
        <w:rPr>
          <w:rFonts w:eastAsiaTheme="minorEastAsia"/>
          <w:lang w:eastAsia="zh-CN"/>
        </w:rPr>
      </w:pPr>
      <w:r w:rsidRPr="00A247AA">
        <w:rPr>
          <w:rFonts w:eastAsiaTheme="minorEastAsia" w:hint="eastAsia"/>
          <w:lang w:eastAsia="zh-CN"/>
        </w:rPr>
        <w:t>P</w:t>
      </w:r>
      <w:r w:rsidRPr="00A247AA">
        <w:rPr>
          <w:rFonts w:eastAsiaTheme="minorEastAsia"/>
          <w:lang w:eastAsia="zh-CN"/>
        </w:rPr>
        <w:t>er last RAN3 meeting</w:t>
      </w:r>
      <w:r w:rsidR="00EF437A">
        <w:rPr>
          <w:rFonts w:eastAsiaTheme="minorEastAsia"/>
          <w:lang w:eastAsia="zh-CN"/>
        </w:rPr>
        <w:fldChar w:fldCharType="begin"/>
      </w:r>
      <w:r w:rsidR="00EF437A">
        <w:rPr>
          <w:rFonts w:eastAsiaTheme="minorEastAsia"/>
          <w:lang w:eastAsia="zh-CN"/>
        </w:rPr>
        <w:instrText xml:space="preserve"> REF _Ref146049656 \r \h </w:instrText>
      </w:r>
      <w:r w:rsidR="00EF437A">
        <w:rPr>
          <w:rFonts w:eastAsiaTheme="minorEastAsia"/>
          <w:lang w:eastAsia="zh-CN"/>
        </w:rPr>
      </w:r>
      <w:r w:rsidR="00EF437A">
        <w:rPr>
          <w:rFonts w:eastAsiaTheme="minorEastAsia"/>
          <w:lang w:eastAsia="zh-CN"/>
        </w:rPr>
        <w:fldChar w:fldCharType="separate"/>
      </w:r>
      <w:r w:rsidR="00EF437A">
        <w:rPr>
          <w:rFonts w:eastAsiaTheme="minorEastAsia"/>
          <w:lang w:eastAsia="zh-CN"/>
        </w:rPr>
        <w:t>[1]</w:t>
      </w:r>
      <w:r w:rsidR="00EF437A">
        <w:rPr>
          <w:rFonts w:eastAsiaTheme="minorEastAsia"/>
          <w:lang w:eastAsia="zh-CN"/>
        </w:rPr>
        <w:fldChar w:fldCharType="end"/>
      </w:r>
      <w:r w:rsidRPr="00A247AA">
        <w:rPr>
          <w:rFonts w:eastAsiaTheme="minorEastAsia"/>
          <w:lang w:eastAsia="zh-CN"/>
        </w:rPr>
        <w:t>, it is FFS on the activation/deactivation status exchange</w:t>
      </w:r>
      <w:r>
        <w:rPr>
          <w:rFonts w:eastAsiaTheme="minorEastAsia"/>
          <w:lang w:eastAsia="zh-CN"/>
        </w:rPr>
        <w:t xml:space="preserve"> over </w:t>
      </w:r>
      <w:proofErr w:type="spellStart"/>
      <w:r>
        <w:rPr>
          <w:rFonts w:eastAsiaTheme="minorEastAsia"/>
          <w:lang w:eastAsia="zh-CN"/>
        </w:rPr>
        <w:t>Xn</w:t>
      </w:r>
      <w:proofErr w:type="spellEnd"/>
      <w:r w:rsidRPr="00A247AA">
        <w:rPr>
          <w:rFonts w:eastAsiaTheme="minorEastAsia"/>
          <w:lang w:eastAsia="zh-CN"/>
        </w:rPr>
        <w:t>.</w:t>
      </w:r>
      <w:r>
        <w:rPr>
          <w:rFonts w:eastAsiaTheme="minorEastAsia"/>
          <w:lang w:eastAsia="zh-CN"/>
        </w:rPr>
        <w:t xml:space="preserve"> </w:t>
      </w:r>
      <w:r w:rsidR="00A7730B">
        <w:rPr>
          <w:rFonts w:eastAsiaTheme="minorEastAsia"/>
          <w:lang w:eastAsia="zh-CN"/>
        </w:rPr>
        <w:t>As agreed by RAN1 and RAN2, two activation/deactivation approaches are introduced</w:t>
      </w:r>
      <w:r w:rsidR="00C42EC4">
        <w:rPr>
          <w:rFonts w:eastAsiaTheme="minorEastAsia"/>
          <w:lang w:eastAsia="zh-CN"/>
        </w:rPr>
        <w:t>:</w:t>
      </w:r>
    </w:p>
    <w:p w14:paraId="1F205A47" w14:textId="37342BD0" w:rsidR="00C42EC4" w:rsidRPr="00C42EC4" w:rsidRDefault="00C42EC4" w:rsidP="00C42EC4">
      <w:pPr>
        <w:pStyle w:val="a2"/>
        <w:numPr>
          <w:ilvl w:val="0"/>
          <w:numId w:val="50"/>
        </w:numPr>
        <w:rPr>
          <w:rFonts w:eastAsiaTheme="minorEastAsia"/>
          <w:lang w:eastAsia="zh-CN"/>
        </w:rPr>
      </w:pPr>
      <w:r>
        <w:t xml:space="preserve">Cell DTX/DRX is activated/deactivated implicitly by RRC </w:t>
      </w:r>
      <w:proofErr w:type="spellStart"/>
      <w:r>
        <w:t>signalling</w:t>
      </w:r>
      <w:proofErr w:type="spellEnd"/>
      <w:r>
        <w:t>, i.e., activated immediately once configured by RRC and deactivated once the RRC configuration is released.</w:t>
      </w:r>
    </w:p>
    <w:p w14:paraId="61BABF6C" w14:textId="7868D3B2" w:rsidR="00C42EC4" w:rsidRDefault="00C42EC4" w:rsidP="00C42EC4">
      <w:pPr>
        <w:pStyle w:val="a2"/>
        <w:numPr>
          <w:ilvl w:val="0"/>
          <w:numId w:val="50"/>
        </w:numPr>
        <w:rPr>
          <w:rFonts w:eastAsiaTheme="minorEastAsia"/>
          <w:lang w:eastAsia="zh-CN"/>
        </w:rPr>
      </w:pPr>
      <w:r>
        <w:rPr>
          <w:rFonts w:eastAsiaTheme="minorEastAsia" w:hint="eastAsia"/>
          <w:lang w:eastAsia="zh-CN"/>
        </w:rPr>
        <w:t>C</w:t>
      </w:r>
      <w:r>
        <w:rPr>
          <w:rFonts w:eastAsiaTheme="minorEastAsia"/>
          <w:lang w:eastAsia="zh-CN"/>
        </w:rPr>
        <w:t xml:space="preserve">ell DTX/DRX is </w:t>
      </w:r>
      <w:r w:rsidR="00EF437A">
        <w:rPr>
          <w:rFonts w:eastAsiaTheme="minorEastAsia"/>
          <w:lang w:eastAsia="zh-CN"/>
        </w:rPr>
        <w:t>pre-</w:t>
      </w:r>
      <w:r>
        <w:rPr>
          <w:rFonts w:eastAsiaTheme="minorEastAsia"/>
          <w:lang w:eastAsia="zh-CN"/>
        </w:rPr>
        <w:t xml:space="preserve">configured by RRC </w:t>
      </w:r>
      <w:proofErr w:type="spellStart"/>
      <w:r>
        <w:rPr>
          <w:rFonts w:eastAsiaTheme="minorEastAsia"/>
          <w:lang w:eastAsia="zh-CN"/>
        </w:rPr>
        <w:t>signalling</w:t>
      </w:r>
      <w:proofErr w:type="spellEnd"/>
      <w:r>
        <w:rPr>
          <w:rFonts w:eastAsiaTheme="minorEastAsia"/>
          <w:lang w:eastAsia="zh-CN"/>
        </w:rPr>
        <w:t xml:space="preserve"> </w:t>
      </w:r>
      <w:r w:rsidR="0042312C">
        <w:rPr>
          <w:rFonts w:eastAsiaTheme="minorEastAsia"/>
          <w:lang w:eastAsia="zh-CN"/>
        </w:rPr>
        <w:t xml:space="preserve">and </w:t>
      </w:r>
      <w:r w:rsidR="00EF437A">
        <w:rPr>
          <w:rFonts w:eastAsiaTheme="minorEastAsia"/>
          <w:lang w:eastAsia="zh-CN"/>
        </w:rPr>
        <w:t xml:space="preserve">can be </w:t>
      </w:r>
      <w:r w:rsidR="0042312C">
        <w:rPr>
          <w:rFonts w:eastAsiaTheme="minorEastAsia"/>
          <w:lang w:eastAsia="zh-CN"/>
        </w:rPr>
        <w:t xml:space="preserve">activated/deactivated by group common L1 </w:t>
      </w:r>
      <w:proofErr w:type="spellStart"/>
      <w:r w:rsidR="0042312C">
        <w:rPr>
          <w:rFonts w:eastAsiaTheme="minorEastAsia"/>
          <w:lang w:eastAsia="zh-CN"/>
        </w:rPr>
        <w:t>signalling</w:t>
      </w:r>
      <w:proofErr w:type="spellEnd"/>
      <w:r w:rsidR="0042312C">
        <w:rPr>
          <w:rFonts w:eastAsiaTheme="minorEastAsia"/>
          <w:lang w:eastAsia="zh-CN"/>
        </w:rPr>
        <w:t>.</w:t>
      </w:r>
    </w:p>
    <w:p w14:paraId="1635E846" w14:textId="442931C9" w:rsidR="0042312C" w:rsidRDefault="0042312C" w:rsidP="0042312C">
      <w:pPr>
        <w:pStyle w:val="a2"/>
        <w:rPr>
          <w:rFonts w:eastAsiaTheme="minorEastAsia"/>
          <w:lang w:eastAsia="zh-CN"/>
        </w:rPr>
      </w:pPr>
      <w:r>
        <w:rPr>
          <w:rFonts w:eastAsiaTheme="minorEastAsia" w:hint="eastAsia"/>
          <w:lang w:eastAsia="zh-CN"/>
        </w:rPr>
        <w:t>F</w:t>
      </w:r>
      <w:r>
        <w:rPr>
          <w:rFonts w:eastAsiaTheme="minorEastAsia"/>
          <w:lang w:eastAsia="zh-CN"/>
        </w:rPr>
        <w:t>or approach 1, the activation/deactivation status exchange is not necessary because it is assumed cell DTX/DRX is activated/deact</w:t>
      </w:r>
      <w:r w:rsidR="00FA71B4">
        <w:rPr>
          <w:rFonts w:eastAsiaTheme="minorEastAsia"/>
          <w:lang w:eastAsia="zh-CN"/>
        </w:rPr>
        <w:t>ivated</w:t>
      </w:r>
      <w:r>
        <w:rPr>
          <w:rFonts w:eastAsiaTheme="minorEastAsia"/>
          <w:lang w:eastAsia="zh-CN"/>
        </w:rPr>
        <w:t xml:space="preserve"> on</w:t>
      </w:r>
      <w:r w:rsidR="001F4FE6">
        <w:rPr>
          <w:rFonts w:eastAsiaTheme="minorEastAsia"/>
          <w:lang w:eastAsia="zh-CN"/>
        </w:rPr>
        <w:t>ce</w:t>
      </w:r>
      <w:r>
        <w:rPr>
          <w:rFonts w:eastAsiaTheme="minorEastAsia"/>
          <w:lang w:eastAsia="zh-CN"/>
        </w:rPr>
        <w:t xml:space="preserve"> the configuration is setup or released over </w:t>
      </w:r>
      <w:proofErr w:type="spellStart"/>
      <w:r>
        <w:rPr>
          <w:rFonts w:eastAsiaTheme="minorEastAsia"/>
          <w:lang w:eastAsia="zh-CN"/>
        </w:rPr>
        <w:t>Xn</w:t>
      </w:r>
      <w:proofErr w:type="spellEnd"/>
      <w:r>
        <w:rPr>
          <w:rFonts w:eastAsiaTheme="minorEastAsia"/>
          <w:lang w:eastAsia="zh-CN"/>
        </w:rPr>
        <w:t xml:space="preserve">. For approach 2, </w:t>
      </w:r>
      <w:r w:rsidR="00EF437A">
        <w:rPr>
          <w:rFonts w:eastAsiaTheme="minorEastAsia"/>
          <w:lang w:eastAsia="zh-CN"/>
        </w:rPr>
        <w:t xml:space="preserve">the cell DTX/DRX status </w:t>
      </w:r>
      <w:r w:rsidR="003507E8">
        <w:rPr>
          <w:rFonts w:eastAsiaTheme="minorEastAsia"/>
          <w:lang w:eastAsia="zh-CN"/>
        </w:rPr>
        <w:t xml:space="preserve">is changed dynamically by L1 signal, </w:t>
      </w:r>
      <w:r>
        <w:rPr>
          <w:rFonts w:eastAsiaTheme="minorEastAsia"/>
          <w:lang w:eastAsia="zh-CN"/>
        </w:rPr>
        <w:t xml:space="preserve">in our view it’s not proper to exchange such dynamic change of activation/deactivation status over </w:t>
      </w:r>
      <w:proofErr w:type="spellStart"/>
      <w:r>
        <w:rPr>
          <w:rFonts w:eastAsiaTheme="minorEastAsia"/>
          <w:lang w:eastAsia="zh-CN"/>
        </w:rPr>
        <w:t>Xn</w:t>
      </w:r>
      <w:proofErr w:type="spellEnd"/>
      <w:r>
        <w:rPr>
          <w:rFonts w:eastAsiaTheme="minorEastAsia"/>
          <w:lang w:eastAsia="zh-CN"/>
        </w:rPr>
        <w:t xml:space="preserve">. No matter which approach to use, </w:t>
      </w:r>
      <w:r w:rsidR="001F4FE6">
        <w:rPr>
          <w:rFonts w:eastAsiaTheme="minorEastAsia"/>
          <w:lang w:eastAsia="zh-CN"/>
        </w:rPr>
        <w:t>once the setup or release of cell DT</w:t>
      </w:r>
      <w:r w:rsidR="001F4FE6">
        <w:rPr>
          <w:rFonts w:eastAsiaTheme="minorEastAsia" w:hint="eastAsia"/>
          <w:lang w:eastAsia="zh-CN"/>
        </w:rPr>
        <w:t>X</w:t>
      </w:r>
      <w:r w:rsidR="001F4FE6">
        <w:rPr>
          <w:rFonts w:eastAsiaTheme="minorEastAsia"/>
          <w:lang w:eastAsia="zh-CN"/>
        </w:rPr>
        <w:t xml:space="preserve">/DRX </w:t>
      </w:r>
      <w:r w:rsidR="00AB29B1">
        <w:rPr>
          <w:rFonts w:eastAsiaTheme="minorEastAsia"/>
          <w:lang w:eastAsia="zh-CN"/>
        </w:rPr>
        <w:t xml:space="preserve">configuration </w:t>
      </w:r>
      <w:r w:rsidR="001F4FE6">
        <w:rPr>
          <w:rFonts w:eastAsiaTheme="minorEastAsia"/>
          <w:lang w:eastAsia="zh-CN"/>
        </w:rPr>
        <w:t xml:space="preserve">is received over </w:t>
      </w:r>
      <w:proofErr w:type="spellStart"/>
      <w:r w:rsidR="001F4FE6">
        <w:rPr>
          <w:rFonts w:eastAsiaTheme="minorEastAsia"/>
          <w:lang w:eastAsia="zh-CN"/>
        </w:rPr>
        <w:t>Xn</w:t>
      </w:r>
      <w:proofErr w:type="spellEnd"/>
      <w:r w:rsidR="001F4FE6">
        <w:rPr>
          <w:rFonts w:eastAsiaTheme="minorEastAsia"/>
          <w:lang w:eastAsia="zh-CN"/>
        </w:rPr>
        <w:t>, gNB can determine the strategy towards the neighbor cells, e.g., selecti</w:t>
      </w:r>
      <w:r w:rsidR="00490638">
        <w:rPr>
          <w:rFonts w:eastAsiaTheme="minorEastAsia"/>
          <w:lang w:eastAsia="zh-CN"/>
        </w:rPr>
        <w:t>ng the neighbor cell</w:t>
      </w:r>
      <w:r w:rsidR="001F4FE6">
        <w:rPr>
          <w:rFonts w:eastAsiaTheme="minorEastAsia"/>
          <w:lang w:eastAsia="zh-CN"/>
        </w:rPr>
        <w:t xml:space="preserve"> </w:t>
      </w:r>
      <w:r w:rsidR="00490638">
        <w:rPr>
          <w:rFonts w:eastAsiaTheme="minorEastAsia"/>
          <w:lang w:eastAsia="zh-CN"/>
        </w:rPr>
        <w:t>as</w:t>
      </w:r>
      <w:r w:rsidR="001F4FE6">
        <w:rPr>
          <w:rFonts w:eastAsiaTheme="minorEastAsia"/>
          <w:lang w:eastAsia="zh-CN"/>
        </w:rPr>
        <w:t xml:space="preserve"> target cell </w:t>
      </w:r>
      <w:r w:rsidR="00FA71B4">
        <w:rPr>
          <w:rFonts w:eastAsiaTheme="minorEastAsia"/>
          <w:lang w:eastAsia="zh-CN"/>
        </w:rPr>
        <w:t xml:space="preserve">for UE </w:t>
      </w:r>
      <w:r w:rsidR="001F4FE6">
        <w:rPr>
          <w:rFonts w:eastAsiaTheme="minorEastAsia"/>
          <w:lang w:eastAsia="zh-CN"/>
        </w:rPr>
        <w:t xml:space="preserve">HO. </w:t>
      </w:r>
      <w:r>
        <w:rPr>
          <w:rFonts w:eastAsiaTheme="minorEastAsia"/>
          <w:lang w:eastAsia="zh-CN"/>
        </w:rPr>
        <w:t xml:space="preserve"> </w:t>
      </w:r>
      <w:r w:rsidR="00066296">
        <w:rPr>
          <w:rFonts w:eastAsiaTheme="minorEastAsia"/>
          <w:lang w:eastAsia="zh-CN"/>
        </w:rPr>
        <w:t xml:space="preserve">So, there is no need to exchange activation/deactivation status over </w:t>
      </w:r>
      <w:proofErr w:type="spellStart"/>
      <w:r w:rsidR="00066296">
        <w:rPr>
          <w:rFonts w:eastAsiaTheme="minorEastAsia"/>
          <w:lang w:eastAsia="zh-CN"/>
        </w:rPr>
        <w:t>Xn</w:t>
      </w:r>
      <w:proofErr w:type="spellEnd"/>
      <w:r w:rsidR="00066296">
        <w:rPr>
          <w:rFonts w:eastAsiaTheme="minorEastAsia"/>
          <w:lang w:eastAsia="zh-CN"/>
        </w:rPr>
        <w:t>.</w:t>
      </w:r>
    </w:p>
    <w:p w14:paraId="67A90141" w14:textId="32D8B149" w:rsidR="00A247AA" w:rsidRPr="00A247AA" w:rsidRDefault="00A247AA" w:rsidP="00CD201E">
      <w:pPr>
        <w:pStyle w:val="a2"/>
        <w:rPr>
          <w:rFonts w:eastAsiaTheme="minorEastAsia"/>
          <w:lang w:eastAsia="zh-CN"/>
        </w:rPr>
      </w:pPr>
      <w:r w:rsidRPr="00085B10">
        <w:rPr>
          <w:rFonts w:eastAsiaTheme="minorEastAsia" w:hint="eastAsia"/>
          <w:b/>
          <w:bCs/>
          <w:lang w:eastAsia="zh-CN"/>
        </w:rPr>
        <w:t>P</w:t>
      </w:r>
      <w:r w:rsidRPr="00085B10">
        <w:rPr>
          <w:rFonts w:eastAsiaTheme="minorEastAsia"/>
          <w:b/>
          <w:bCs/>
          <w:lang w:eastAsia="zh-CN"/>
        </w:rPr>
        <w:t>roposal</w:t>
      </w:r>
      <w:r w:rsidRPr="00085B10">
        <w:rPr>
          <w:rFonts w:eastAsiaTheme="minorEastAsia" w:hint="eastAsia"/>
          <w:b/>
          <w:bCs/>
          <w:lang w:eastAsia="zh-CN"/>
        </w:rPr>
        <w:t xml:space="preserve"> </w:t>
      </w:r>
      <w:r w:rsidR="00027564">
        <w:rPr>
          <w:rFonts w:eastAsiaTheme="minorEastAsia"/>
          <w:b/>
          <w:bCs/>
          <w:lang w:eastAsia="zh-CN"/>
        </w:rPr>
        <w:t>2</w:t>
      </w:r>
      <w:r w:rsidRPr="00085B10">
        <w:rPr>
          <w:rFonts w:eastAsiaTheme="minorEastAsia"/>
          <w:b/>
          <w:bCs/>
          <w:lang w:eastAsia="zh-CN"/>
        </w:rPr>
        <w:t xml:space="preserve">: </w:t>
      </w:r>
      <w:r w:rsidR="001F4FE6" w:rsidRPr="00085B10">
        <w:rPr>
          <w:rFonts w:eastAsiaTheme="minorEastAsia"/>
          <w:b/>
          <w:bCs/>
          <w:lang w:eastAsia="zh-CN"/>
        </w:rPr>
        <w:t xml:space="preserve">The </w:t>
      </w:r>
      <w:r w:rsidR="002D1628">
        <w:rPr>
          <w:rFonts w:eastAsiaTheme="minorEastAsia"/>
          <w:b/>
          <w:bCs/>
          <w:lang w:eastAsia="zh-CN"/>
        </w:rPr>
        <w:t xml:space="preserve">cell DTX/DRX </w:t>
      </w:r>
      <w:r w:rsidR="001F4FE6" w:rsidRPr="00085B10">
        <w:rPr>
          <w:rFonts w:eastAsiaTheme="minorEastAsia"/>
          <w:b/>
          <w:bCs/>
          <w:lang w:eastAsia="zh-CN"/>
        </w:rPr>
        <w:t xml:space="preserve">activation/deactivation status is not </w:t>
      </w:r>
      <w:r w:rsidRPr="00085B10">
        <w:rPr>
          <w:rFonts w:eastAsiaTheme="minorEastAsia" w:hint="eastAsia"/>
          <w:b/>
          <w:bCs/>
          <w:lang w:eastAsia="zh-CN"/>
        </w:rPr>
        <w:t>exchange</w:t>
      </w:r>
      <w:r w:rsidR="001F4FE6" w:rsidRPr="00085B10">
        <w:rPr>
          <w:rFonts w:eastAsiaTheme="minorEastAsia"/>
          <w:b/>
          <w:bCs/>
          <w:lang w:eastAsia="zh-CN"/>
        </w:rPr>
        <w:t>d</w:t>
      </w:r>
      <w:r w:rsidRPr="00085B10">
        <w:rPr>
          <w:rFonts w:eastAsiaTheme="minorEastAsia"/>
          <w:b/>
          <w:bCs/>
          <w:lang w:eastAsia="zh-CN"/>
        </w:rPr>
        <w:t xml:space="preserve"> </w:t>
      </w:r>
      <w:r w:rsidR="001F4FE6" w:rsidRPr="002D1628">
        <w:rPr>
          <w:rFonts w:eastAsiaTheme="minorEastAsia"/>
          <w:b/>
          <w:bCs/>
        </w:rPr>
        <w:t>over</w:t>
      </w:r>
      <w:r w:rsidRPr="002D1628">
        <w:rPr>
          <w:rFonts w:eastAsiaTheme="minorEastAsia"/>
          <w:b/>
          <w:bCs/>
        </w:rPr>
        <w:t xml:space="preserve"> </w:t>
      </w:r>
      <w:proofErr w:type="spellStart"/>
      <w:r w:rsidRPr="002D1628">
        <w:rPr>
          <w:rFonts w:eastAsiaTheme="minorEastAsia"/>
          <w:b/>
          <w:bCs/>
        </w:rPr>
        <w:t>Xn</w:t>
      </w:r>
      <w:proofErr w:type="spellEnd"/>
      <w:r w:rsidRPr="002D1628">
        <w:rPr>
          <w:rFonts w:eastAsiaTheme="minorEastAsia"/>
          <w:b/>
          <w:bCs/>
        </w:rPr>
        <w:t>.</w:t>
      </w:r>
    </w:p>
    <w:p w14:paraId="2D781816" w14:textId="4A670AA8" w:rsidR="00A247AA" w:rsidRPr="002264E8" w:rsidRDefault="00A247AA" w:rsidP="00A247AA">
      <w:pPr>
        <w:pStyle w:val="3"/>
        <w:rPr>
          <w:szCs w:val="20"/>
        </w:rPr>
      </w:pPr>
      <w:r>
        <w:t xml:space="preserve">2.2 </w:t>
      </w:r>
      <w:r w:rsidR="00066296">
        <w:t>Interaction</w:t>
      </w:r>
      <w:r>
        <w:t xml:space="preserve"> between gNB-DU and gNB-CU</w:t>
      </w:r>
    </w:p>
    <w:p w14:paraId="64E4F1D6" w14:textId="653340D2" w:rsidR="005A762F" w:rsidRPr="000C2FD5" w:rsidRDefault="005A762F" w:rsidP="005A762F">
      <w:pPr>
        <w:pStyle w:val="a2"/>
        <w:rPr>
          <w:rFonts w:eastAsiaTheme="minorEastAsia"/>
          <w:lang w:eastAsia="zh-CN"/>
        </w:rPr>
      </w:pPr>
      <w:r w:rsidRPr="000C2FD5">
        <w:rPr>
          <w:rFonts w:eastAsiaTheme="minorEastAsia"/>
          <w:lang w:eastAsia="zh-CN"/>
        </w:rPr>
        <w:t>An important issue to be addressed for RAN3 is</w:t>
      </w:r>
      <w:r>
        <w:rPr>
          <w:rFonts w:eastAsiaTheme="minorEastAsia" w:hint="eastAsia"/>
          <w:lang w:eastAsia="zh-CN"/>
        </w:rPr>
        <w:t xml:space="preserve"> </w:t>
      </w:r>
      <w:r w:rsidRPr="000C2FD5">
        <w:rPr>
          <w:rFonts w:eastAsiaTheme="minorEastAsia"/>
          <w:lang w:eastAsia="zh-CN"/>
        </w:rPr>
        <w:t>which</w:t>
      </w:r>
      <w:r>
        <w:rPr>
          <w:rFonts w:eastAsiaTheme="minorEastAsia" w:hint="eastAsia"/>
          <w:lang w:eastAsia="zh-CN"/>
        </w:rPr>
        <w:t xml:space="preserve"> logical entity</w:t>
      </w:r>
      <w:r w:rsidRPr="000C2FD5">
        <w:rPr>
          <w:rFonts w:eastAsiaTheme="minorEastAsia"/>
          <w:lang w:eastAsia="zh-CN"/>
        </w:rPr>
        <w:t xml:space="preserve"> to determine the </w:t>
      </w:r>
      <w:r w:rsidR="00111D34">
        <w:rPr>
          <w:rFonts w:eastAsiaTheme="minorEastAsia"/>
          <w:lang w:eastAsia="zh-CN"/>
        </w:rPr>
        <w:t>c</w:t>
      </w:r>
      <w:r w:rsidR="00111D34" w:rsidRPr="000C2FD5">
        <w:rPr>
          <w:rFonts w:eastAsiaTheme="minorEastAsia"/>
          <w:lang w:eastAsia="zh-CN"/>
        </w:rPr>
        <w:t xml:space="preserve">ell </w:t>
      </w:r>
      <w:r w:rsidRPr="000C2FD5">
        <w:rPr>
          <w:rFonts w:eastAsiaTheme="minorEastAsia"/>
          <w:lang w:eastAsia="zh-CN"/>
        </w:rPr>
        <w:t xml:space="preserve">DTX/DRX configuration </w:t>
      </w:r>
      <w:r w:rsidR="00111D34">
        <w:rPr>
          <w:rFonts w:eastAsiaTheme="minorEastAsia"/>
          <w:lang w:eastAsia="zh-CN"/>
        </w:rPr>
        <w:t>in</w:t>
      </w:r>
      <w:r w:rsidR="00111D34" w:rsidRPr="000C2FD5">
        <w:rPr>
          <w:rFonts w:eastAsiaTheme="minorEastAsia"/>
          <w:lang w:eastAsia="zh-CN"/>
        </w:rPr>
        <w:t xml:space="preserve"> </w:t>
      </w:r>
      <w:r w:rsidRPr="000C2FD5">
        <w:rPr>
          <w:rFonts w:eastAsiaTheme="minorEastAsia"/>
          <w:lang w:eastAsia="zh-CN"/>
        </w:rPr>
        <w:t>C</w:t>
      </w:r>
      <w:r>
        <w:rPr>
          <w:rFonts w:eastAsiaTheme="minorEastAsia"/>
          <w:lang w:eastAsia="zh-CN"/>
        </w:rPr>
        <w:t>U-DU s</w:t>
      </w:r>
      <w:r w:rsidRPr="000C2FD5">
        <w:rPr>
          <w:rFonts w:eastAsiaTheme="minorEastAsia"/>
          <w:lang w:eastAsia="zh-CN"/>
        </w:rPr>
        <w:t>plit case</w:t>
      </w:r>
      <w:r w:rsidR="00027564">
        <w:rPr>
          <w:rFonts w:eastAsiaTheme="minorEastAsia"/>
          <w:lang w:eastAsia="zh-CN"/>
        </w:rPr>
        <w:t>.</w:t>
      </w:r>
      <w:r w:rsidR="00027564" w:rsidRPr="000C2FD5">
        <w:rPr>
          <w:rFonts w:eastAsiaTheme="minorEastAsia"/>
          <w:lang w:eastAsia="zh-CN"/>
        </w:rPr>
        <w:t xml:space="preserve"> </w:t>
      </w:r>
      <w:r w:rsidRPr="000C2FD5">
        <w:rPr>
          <w:rFonts w:eastAsiaTheme="minorEastAsia"/>
          <w:lang w:eastAsia="zh-CN"/>
        </w:rPr>
        <w:t>According</w:t>
      </w:r>
      <w:r>
        <w:rPr>
          <w:rFonts w:eastAsiaTheme="minorEastAsia" w:hint="eastAsia"/>
          <w:lang w:eastAsia="zh-CN"/>
        </w:rPr>
        <w:t xml:space="preserve"> to RAN2 </w:t>
      </w:r>
      <w:r w:rsidRPr="000C2FD5">
        <w:rPr>
          <w:rFonts w:eastAsiaTheme="minorEastAsia"/>
          <w:lang w:eastAsia="zh-CN"/>
        </w:rPr>
        <w:t>discuss</w:t>
      </w:r>
      <w:r>
        <w:rPr>
          <w:rFonts w:eastAsiaTheme="minorEastAsia" w:hint="eastAsia"/>
          <w:lang w:eastAsia="zh-CN"/>
        </w:rPr>
        <w:t>ion</w:t>
      </w:r>
      <w:r w:rsidRPr="000C2FD5">
        <w:rPr>
          <w:rFonts w:eastAsiaTheme="minorEastAsia"/>
          <w:lang w:eastAsia="zh-CN"/>
        </w:rPr>
        <w:t xml:space="preserve">, </w:t>
      </w:r>
      <w:r w:rsidR="0092341B">
        <w:rPr>
          <w:rFonts w:eastAsiaTheme="minorEastAsia"/>
          <w:lang w:eastAsia="zh-CN"/>
        </w:rPr>
        <w:t>gNB is assume</w:t>
      </w:r>
      <w:r w:rsidR="006460B5">
        <w:rPr>
          <w:rFonts w:eastAsiaTheme="minorEastAsia"/>
          <w:lang w:eastAsia="zh-CN"/>
        </w:rPr>
        <w:t>d to</w:t>
      </w:r>
      <w:r w:rsidR="0092341B">
        <w:rPr>
          <w:rFonts w:eastAsiaTheme="minorEastAsia"/>
          <w:lang w:eastAsia="zh-CN"/>
        </w:rPr>
        <w:t xml:space="preserve"> stop transmission/reception during non-active period of cell DTX/DRX, e.g., </w:t>
      </w:r>
      <w:r w:rsidR="00295B8B">
        <w:rPr>
          <w:rFonts w:eastAsiaTheme="minorEastAsia"/>
          <w:lang w:eastAsia="zh-CN"/>
        </w:rPr>
        <w:t xml:space="preserve">gNB does not </w:t>
      </w:r>
      <w:r w:rsidR="00295B8B">
        <w:t>schedule UE-specific dynamic grants during non-active period of cell DTX and it up to gNB whether to schedule retransmission during non-active period of cell DTX.</w:t>
      </w:r>
      <w:r w:rsidR="00295B8B" w:rsidRPr="000C2FD5" w:rsidDel="00295B8B">
        <w:rPr>
          <w:rFonts w:eastAsiaTheme="minorEastAsia"/>
          <w:lang w:eastAsia="zh-CN"/>
        </w:rPr>
        <w:t xml:space="preserve"> </w:t>
      </w:r>
    </w:p>
    <w:p w14:paraId="61455A1B" w14:textId="50E4663E" w:rsidR="005A762F" w:rsidRPr="004D2B05" w:rsidRDefault="00E05F7F" w:rsidP="005A762F">
      <w:pPr>
        <w:pStyle w:val="a2"/>
        <w:rPr>
          <w:rFonts w:eastAsiaTheme="minorEastAsia"/>
          <w:lang w:eastAsia="zh-CN"/>
        </w:rPr>
      </w:pPr>
      <w:r>
        <w:rPr>
          <w:rFonts w:eastAsiaTheme="minorEastAsia"/>
          <w:lang w:eastAsia="zh-CN"/>
        </w:rPr>
        <w:t xml:space="preserve">It is observed </w:t>
      </w:r>
      <w:r w:rsidR="00111D34">
        <w:rPr>
          <w:rFonts w:eastAsiaTheme="minorEastAsia"/>
          <w:lang w:eastAsia="zh-CN"/>
        </w:rPr>
        <w:t xml:space="preserve">that </w:t>
      </w:r>
      <w:r w:rsidR="005A762F" w:rsidRPr="004D2B05">
        <w:rPr>
          <w:rFonts w:eastAsiaTheme="minorEastAsia"/>
          <w:lang w:eastAsia="zh-CN"/>
        </w:rPr>
        <w:t xml:space="preserve">the gNB-DU needs to </w:t>
      </w:r>
      <w:r>
        <w:rPr>
          <w:rFonts w:eastAsiaTheme="minorEastAsia"/>
          <w:lang w:eastAsia="zh-CN"/>
        </w:rPr>
        <w:t>be aware</w:t>
      </w:r>
      <w:r w:rsidR="005A762F">
        <w:rPr>
          <w:rFonts w:eastAsiaTheme="minorEastAsia" w:hint="eastAsia"/>
          <w:lang w:eastAsia="zh-CN"/>
        </w:rPr>
        <w:t xml:space="preserve"> of</w:t>
      </w:r>
      <w:r w:rsidR="005A762F" w:rsidRPr="004D2B05">
        <w:rPr>
          <w:rFonts w:eastAsiaTheme="minorEastAsia"/>
          <w:lang w:eastAsia="zh-CN"/>
        </w:rPr>
        <w:t xml:space="preserve"> the </w:t>
      </w:r>
      <w:r>
        <w:rPr>
          <w:rFonts w:eastAsiaTheme="minorEastAsia"/>
          <w:lang w:eastAsia="zh-CN"/>
        </w:rPr>
        <w:t>active/non-active period of</w:t>
      </w:r>
      <w:r w:rsidR="005A762F">
        <w:rPr>
          <w:rFonts w:eastAsiaTheme="minorEastAsia"/>
          <w:lang w:eastAsia="zh-CN"/>
        </w:rPr>
        <w:t xml:space="preserve"> </w:t>
      </w:r>
      <w:r w:rsidR="00295B8B">
        <w:rPr>
          <w:rFonts w:eastAsiaTheme="minorEastAsia"/>
          <w:lang w:eastAsia="zh-CN"/>
        </w:rPr>
        <w:t xml:space="preserve">cell </w:t>
      </w:r>
      <w:r w:rsidR="005A762F">
        <w:rPr>
          <w:rFonts w:eastAsiaTheme="minorEastAsia"/>
          <w:lang w:eastAsia="zh-CN"/>
        </w:rPr>
        <w:t>DTX/</w:t>
      </w:r>
      <w:r w:rsidR="005A762F" w:rsidRPr="004D2B05">
        <w:rPr>
          <w:rFonts w:eastAsiaTheme="minorEastAsia"/>
          <w:lang w:eastAsia="zh-CN"/>
        </w:rPr>
        <w:t>DRX</w:t>
      </w:r>
      <w:r w:rsidR="00111D34">
        <w:rPr>
          <w:rFonts w:eastAsiaTheme="minorEastAsia"/>
          <w:lang w:eastAsia="zh-CN"/>
        </w:rPr>
        <w:t xml:space="preserve"> at the requirement </w:t>
      </w:r>
      <w:r w:rsidR="0092341B">
        <w:rPr>
          <w:rFonts w:eastAsiaTheme="minorEastAsia"/>
          <w:lang w:eastAsia="zh-CN"/>
        </w:rPr>
        <w:t>of discontinuous transmission/reception</w:t>
      </w:r>
      <w:r w:rsidR="005A762F" w:rsidRPr="004D2B05">
        <w:rPr>
          <w:rFonts w:eastAsiaTheme="minorEastAsia"/>
          <w:lang w:eastAsia="zh-CN"/>
        </w:rPr>
        <w:t>.</w:t>
      </w:r>
    </w:p>
    <w:p w14:paraId="3C9EA30A" w14:textId="2AB556B4" w:rsidR="005A762F" w:rsidRPr="008A5919" w:rsidRDefault="005A762F" w:rsidP="005A762F">
      <w:pPr>
        <w:pStyle w:val="a2"/>
        <w:rPr>
          <w:rFonts w:eastAsiaTheme="minorEastAsia"/>
          <w:b/>
          <w:lang w:eastAsia="zh-CN"/>
        </w:rPr>
      </w:pPr>
      <w:r w:rsidRPr="008A5919">
        <w:rPr>
          <w:rFonts w:eastAsiaTheme="minorEastAsia" w:hint="eastAsia"/>
          <w:b/>
          <w:lang w:eastAsia="zh-CN"/>
        </w:rPr>
        <w:t>Observation 1: T</w:t>
      </w:r>
      <w:r w:rsidRPr="008A5919">
        <w:rPr>
          <w:rFonts w:eastAsiaTheme="minorEastAsia"/>
          <w:b/>
          <w:lang w:eastAsia="zh-CN"/>
        </w:rPr>
        <w:t xml:space="preserve">he gNB-DU needs to </w:t>
      </w:r>
      <w:r w:rsidR="00E05F7F">
        <w:rPr>
          <w:rFonts w:eastAsiaTheme="minorEastAsia"/>
          <w:b/>
          <w:lang w:eastAsia="zh-CN"/>
        </w:rPr>
        <w:t>be aware of active/non-active period</w:t>
      </w:r>
      <w:r w:rsidRPr="008A5919">
        <w:rPr>
          <w:rFonts w:eastAsiaTheme="minorEastAsia"/>
          <w:b/>
          <w:lang w:eastAsia="zh-CN"/>
        </w:rPr>
        <w:t xml:space="preserve"> </w:t>
      </w:r>
      <w:r w:rsidR="00E05F7F">
        <w:rPr>
          <w:rFonts w:eastAsiaTheme="minorEastAsia"/>
          <w:b/>
          <w:lang w:eastAsia="zh-CN"/>
        </w:rPr>
        <w:t>of</w:t>
      </w:r>
      <w:r>
        <w:rPr>
          <w:rFonts w:eastAsiaTheme="minorEastAsia" w:hint="eastAsia"/>
          <w:b/>
          <w:lang w:eastAsia="zh-CN"/>
        </w:rPr>
        <w:t xml:space="preserve"> </w:t>
      </w:r>
      <w:r w:rsidR="00295B8B">
        <w:rPr>
          <w:rFonts w:eastAsiaTheme="minorEastAsia"/>
          <w:b/>
          <w:lang w:eastAsia="zh-CN"/>
        </w:rPr>
        <w:t>c</w:t>
      </w:r>
      <w:r w:rsidR="00295B8B" w:rsidRPr="008A5919">
        <w:rPr>
          <w:rFonts w:eastAsiaTheme="minorEastAsia"/>
          <w:b/>
          <w:lang w:eastAsia="zh-CN"/>
        </w:rPr>
        <w:t xml:space="preserve">ell </w:t>
      </w:r>
      <w:r w:rsidRPr="008A5919">
        <w:rPr>
          <w:rFonts w:eastAsiaTheme="minorEastAsia"/>
          <w:b/>
          <w:lang w:eastAsia="zh-CN"/>
        </w:rPr>
        <w:t>DTX/</w:t>
      </w:r>
      <w:r>
        <w:rPr>
          <w:rFonts w:eastAsiaTheme="minorEastAsia"/>
          <w:b/>
          <w:lang w:eastAsia="zh-CN"/>
        </w:rPr>
        <w:t>DRX</w:t>
      </w:r>
      <w:r>
        <w:rPr>
          <w:rFonts w:eastAsiaTheme="minorEastAsia" w:hint="eastAsia"/>
          <w:b/>
          <w:lang w:eastAsia="zh-CN"/>
        </w:rPr>
        <w:t>.</w:t>
      </w:r>
    </w:p>
    <w:p w14:paraId="2CE17952" w14:textId="01FF400B" w:rsidR="005A762F" w:rsidRPr="00252D70" w:rsidRDefault="005A762F" w:rsidP="005A762F">
      <w:pPr>
        <w:pStyle w:val="a2"/>
        <w:rPr>
          <w:rFonts w:eastAsiaTheme="minorEastAsia"/>
          <w:lang w:eastAsia="zh-CN"/>
        </w:rPr>
      </w:pPr>
      <w:r>
        <w:t>On the other hand, RAN2 is discussing th</w:t>
      </w:r>
      <w:r w:rsidRPr="004F2A9C">
        <w:rPr>
          <w:rFonts w:eastAsiaTheme="minorEastAsia"/>
          <w:lang w:eastAsia="zh-CN"/>
        </w:rPr>
        <w:t>e</w:t>
      </w:r>
      <w:r>
        <w:rPr>
          <w:rFonts w:eastAsiaTheme="minorEastAsia" w:hint="eastAsia"/>
          <w:lang w:eastAsia="zh-CN"/>
        </w:rPr>
        <w:t xml:space="preserve"> </w:t>
      </w:r>
      <w:r w:rsidR="00295B8B">
        <w:rPr>
          <w:rFonts w:eastAsiaTheme="minorEastAsia"/>
          <w:lang w:eastAsia="zh-CN"/>
        </w:rPr>
        <w:t xml:space="preserve">cell </w:t>
      </w:r>
      <w:r>
        <w:rPr>
          <w:rFonts w:eastAsiaTheme="minorEastAsia"/>
          <w:lang w:eastAsia="zh-CN"/>
        </w:rPr>
        <w:t>DTX/</w:t>
      </w:r>
      <w:r w:rsidRPr="004F2A9C">
        <w:rPr>
          <w:rFonts w:eastAsiaTheme="minorEastAsia"/>
          <w:lang w:eastAsia="zh-CN"/>
        </w:rPr>
        <w:t>DRX alignment with UE</w:t>
      </w:r>
      <w:r>
        <w:rPr>
          <w:rFonts w:eastAsiaTheme="minorEastAsia" w:hint="eastAsia"/>
          <w:lang w:eastAsia="zh-CN"/>
        </w:rPr>
        <w:t xml:space="preserve"> </w:t>
      </w:r>
      <w:r w:rsidRPr="004F2A9C">
        <w:rPr>
          <w:rFonts w:eastAsiaTheme="minorEastAsia"/>
          <w:lang w:eastAsia="zh-CN"/>
        </w:rPr>
        <w:t>C-DRX</w:t>
      </w:r>
      <w:r w:rsidR="00295B8B">
        <w:rPr>
          <w:rFonts w:eastAsiaTheme="minorEastAsia"/>
          <w:lang w:eastAsia="zh-CN"/>
        </w:rPr>
        <w:t>.</w:t>
      </w:r>
      <w:r w:rsidR="00295B8B" w:rsidRPr="004F2A9C">
        <w:rPr>
          <w:rFonts w:eastAsiaTheme="minorEastAsia"/>
          <w:lang w:eastAsia="zh-CN"/>
        </w:rPr>
        <w:t xml:space="preserve"> </w:t>
      </w:r>
      <w:r w:rsidR="00295B8B">
        <w:rPr>
          <w:rFonts w:eastAsiaTheme="minorEastAsia"/>
          <w:lang w:eastAsia="zh-CN"/>
        </w:rPr>
        <w:t xml:space="preserve">It is </w:t>
      </w:r>
      <w:r w:rsidR="00066296">
        <w:rPr>
          <w:rFonts w:eastAsiaTheme="minorEastAsia"/>
          <w:lang w:eastAsia="zh-CN"/>
        </w:rPr>
        <w:t>agreed</w:t>
      </w:r>
      <w:r w:rsidR="00295B8B">
        <w:rPr>
          <w:rFonts w:eastAsiaTheme="minorEastAsia"/>
          <w:lang w:eastAsia="zh-CN"/>
        </w:rPr>
        <w:t xml:space="preserve"> that </w:t>
      </w:r>
      <w:r w:rsidR="00295B8B" w:rsidRPr="004E637E">
        <w:rPr>
          <w:rFonts w:eastAsiaTheme="minorEastAsia"/>
          <w:lang w:eastAsia="zh-CN"/>
        </w:rPr>
        <w:t xml:space="preserve">the gNB should ensures at least partial overlapping between UE C-DRX on-duration and cell DTX/DRX on-duration and it is up to </w:t>
      </w:r>
      <w:r w:rsidR="006460B5">
        <w:rPr>
          <w:rFonts w:eastAsiaTheme="minorEastAsia"/>
          <w:lang w:eastAsia="zh-CN"/>
        </w:rPr>
        <w:t>gNB</w:t>
      </w:r>
      <w:r w:rsidR="00295B8B" w:rsidRPr="004E637E">
        <w:rPr>
          <w:rFonts w:eastAsiaTheme="minorEastAsia"/>
          <w:lang w:eastAsia="zh-CN"/>
        </w:rPr>
        <w:t xml:space="preserve"> implementation to ensure the alignment. </w:t>
      </w:r>
      <w:r w:rsidR="00295B8B">
        <w:rPr>
          <w:rFonts w:eastAsiaTheme="minorEastAsia"/>
          <w:lang w:eastAsia="zh-CN"/>
        </w:rPr>
        <w:t>A</w:t>
      </w:r>
      <w:r w:rsidRPr="004F2A9C">
        <w:rPr>
          <w:rFonts w:eastAsiaTheme="minorEastAsia"/>
          <w:lang w:eastAsia="zh-CN"/>
        </w:rPr>
        <w:t>ccord</w:t>
      </w:r>
      <w:r>
        <w:rPr>
          <w:rFonts w:eastAsiaTheme="minorEastAsia"/>
          <w:lang w:eastAsia="zh-CN"/>
        </w:rPr>
        <w:t xml:space="preserve">ing to </w:t>
      </w:r>
      <w:r w:rsidRPr="004F2A9C">
        <w:rPr>
          <w:rFonts w:eastAsiaTheme="minorEastAsia"/>
          <w:lang w:eastAsia="zh-CN"/>
        </w:rPr>
        <w:t xml:space="preserve">current </w:t>
      </w:r>
      <w:r w:rsidRPr="004F2A9C">
        <w:rPr>
          <w:rFonts w:eastAsiaTheme="minorEastAsia" w:hint="eastAsia"/>
          <w:lang w:eastAsia="zh-CN"/>
        </w:rPr>
        <w:t>specification</w:t>
      </w:r>
      <w:r w:rsidRPr="004F2A9C">
        <w:rPr>
          <w:rFonts w:eastAsiaTheme="minorEastAsia"/>
          <w:lang w:eastAsia="zh-CN"/>
        </w:rPr>
        <w:t xml:space="preserve">, </w:t>
      </w:r>
      <w:r w:rsidRPr="00FE6047">
        <w:rPr>
          <w:rFonts w:eastAsiaTheme="minorEastAsia"/>
          <w:lang w:eastAsia="zh-CN"/>
        </w:rPr>
        <w:t>the UE</w:t>
      </w:r>
      <w:r w:rsidRPr="00FE6047">
        <w:rPr>
          <w:rFonts w:eastAsiaTheme="minorEastAsia" w:hint="eastAsia"/>
          <w:lang w:eastAsia="zh-CN"/>
        </w:rPr>
        <w:t xml:space="preserve"> </w:t>
      </w:r>
      <w:r w:rsidRPr="00FE6047">
        <w:rPr>
          <w:rFonts w:eastAsiaTheme="minorEastAsia"/>
          <w:lang w:eastAsia="zh-CN"/>
        </w:rPr>
        <w:t xml:space="preserve">C-DRX </w:t>
      </w:r>
      <w:r w:rsidR="00066296">
        <w:rPr>
          <w:rFonts w:eastAsiaTheme="minorEastAsia"/>
          <w:lang w:eastAsia="zh-CN"/>
        </w:rPr>
        <w:t>is configured</w:t>
      </w:r>
      <w:r w:rsidRPr="00FE6047">
        <w:rPr>
          <w:rFonts w:eastAsiaTheme="minorEastAsia"/>
          <w:lang w:eastAsia="zh-CN"/>
        </w:rPr>
        <w:t xml:space="preserve"> by gNB-DU node.</w:t>
      </w:r>
      <w:r>
        <w:rPr>
          <w:rFonts w:eastAsiaTheme="minorEastAsia"/>
          <w:lang w:eastAsia="zh-CN"/>
        </w:rPr>
        <w:t xml:space="preserve"> </w:t>
      </w:r>
      <w:r w:rsidR="006460B5">
        <w:rPr>
          <w:rFonts w:eastAsiaTheme="minorEastAsia"/>
          <w:lang w:eastAsia="zh-CN"/>
        </w:rPr>
        <w:t>To</w:t>
      </w:r>
      <w:r>
        <w:rPr>
          <w:rFonts w:eastAsiaTheme="minorEastAsia"/>
          <w:lang w:eastAsia="zh-CN"/>
        </w:rPr>
        <w:t xml:space="preserve"> </w:t>
      </w:r>
      <w:r w:rsidR="006460B5">
        <w:rPr>
          <w:rFonts w:eastAsiaTheme="minorEastAsia"/>
          <w:lang w:eastAsia="zh-CN"/>
        </w:rPr>
        <w:t xml:space="preserve">align </w:t>
      </w:r>
      <w:r>
        <w:rPr>
          <w:rFonts w:eastAsiaTheme="minorEastAsia"/>
          <w:lang w:eastAsia="zh-CN"/>
        </w:rPr>
        <w:t>the</w:t>
      </w:r>
      <w:r>
        <w:rPr>
          <w:rFonts w:eastAsiaTheme="minorEastAsia" w:hint="eastAsia"/>
          <w:lang w:eastAsia="zh-CN"/>
        </w:rPr>
        <w:t xml:space="preserve"> </w:t>
      </w:r>
      <w:r>
        <w:rPr>
          <w:rFonts w:eastAsiaTheme="minorEastAsia"/>
          <w:lang w:eastAsia="zh-CN"/>
        </w:rPr>
        <w:t>Cell DTX/</w:t>
      </w:r>
      <w:r w:rsidRPr="004F2A9C">
        <w:rPr>
          <w:rFonts w:eastAsiaTheme="minorEastAsia"/>
          <w:lang w:eastAsia="zh-CN"/>
        </w:rPr>
        <w:t xml:space="preserve">DRX </w:t>
      </w:r>
      <w:r w:rsidR="006460B5">
        <w:rPr>
          <w:rFonts w:eastAsiaTheme="minorEastAsia"/>
          <w:lang w:eastAsia="zh-CN"/>
        </w:rPr>
        <w:t>with the</w:t>
      </w:r>
      <w:r>
        <w:rPr>
          <w:rFonts w:eastAsiaTheme="minorEastAsia"/>
          <w:lang w:eastAsia="zh-CN"/>
        </w:rPr>
        <w:t xml:space="preserve"> UE</w:t>
      </w:r>
      <w:r>
        <w:rPr>
          <w:rFonts w:eastAsiaTheme="minorEastAsia" w:hint="eastAsia"/>
          <w:lang w:eastAsia="zh-CN"/>
        </w:rPr>
        <w:t xml:space="preserve"> </w:t>
      </w:r>
      <w:r w:rsidRPr="004F2A9C">
        <w:rPr>
          <w:rFonts w:eastAsiaTheme="minorEastAsia"/>
          <w:lang w:eastAsia="zh-CN"/>
        </w:rPr>
        <w:t>C-DRX</w:t>
      </w:r>
      <w:r w:rsidR="00066296">
        <w:t xml:space="preserve">, </w:t>
      </w:r>
      <w:r w:rsidR="00490638">
        <w:rPr>
          <w:rFonts w:eastAsiaTheme="minorEastAsia"/>
          <w:lang w:eastAsia="zh-CN"/>
        </w:rPr>
        <w:t>the</w:t>
      </w:r>
      <w:r w:rsidR="00490638">
        <w:rPr>
          <w:rFonts w:eastAsiaTheme="minorEastAsia" w:hint="eastAsia"/>
          <w:lang w:eastAsia="zh-CN"/>
        </w:rPr>
        <w:t xml:space="preserve"> </w:t>
      </w:r>
      <w:r w:rsidR="00490638">
        <w:rPr>
          <w:rFonts w:eastAsiaTheme="minorEastAsia"/>
          <w:lang w:eastAsia="zh-CN"/>
        </w:rPr>
        <w:t>Cell DTX/</w:t>
      </w:r>
      <w:r w:rsidR="00490638" w:rsidRPr="004F2A9C">
        <w:rPr>
          <w:rFonts w:eastAsiaTheme="minorEastAsia"/>
          <w:lang w:eastAsia="zh-CN"/>
        </w:rPr>
        <w:t>DRX</w:t>
      </w:r>
      <w:r w:rsidR="00490638">
        <w:rPr>
          <w:rFonts w:eastAsiaTheme="minorEastAsia"/>
          <w:lang w:eastAsia="zh-CN"/>
        </w:rPr>
        <w:t xml:space="preserve"> configuration</w:t>
      </w:r>
      <w:r w:rsidR="00066296">
        <w:t xml:space="preserve"> should also be </w:t>
      </w:r>
      <w:r w:rsidR="00490638">
        <w:t>determined</w:t>
      </w:r>
      <w:r w:rsidR="00066296">
        <w:t xml:space="preserve"> by gNB-DU</w:t>
      </w:r>
      <w:r>
        <w:rPr>
          <w:rFonts w:eastAsiaTheme="minorEastAsia" w:hint="eastAsia"/>
          <w:lang w:eastAsia="zh-CN"/>
        </w:rPr>
        <w:t>.</w:t>
      </w:r>
      <w:r>
        <w:t xml:space="preserve"> </w:t>
      </w:r>
      <w:r>
        <w:rPr>
          <w:rFonts w:eastAsiaTheme="minorEastAsia" w:hint="eastAsia"/>
          <w:lang w:eastAsia="zh-CN"/>
        </w:rPr>
        <w:t>Thus</w:t>
      </w:r>
      <w:r>
        <w:t>, the</w:t>
      </w:r>
      <w:r>
        <w:rPr>
          <w:rFonts w:eastAsiaTheme="minorEastAsia" w:hint="eastAsia"/>
          <w:lang w:eastAsia="zh-CN"/>
        </w:rPr>
        <w:t xml:space="preserve"> </w:t>
      </w:r>
      <w:r w:rsidRPr="00252D70">
        <w:rPr>
          <w:rFonts w:eastAsiaTheme="minorEastAsia"/>
          <w:lang w:eastAsia="zh-CN"/>
        </w:rPr>
        <w:t xml:space="preserve">gNB-DU </w:t>
      </w:r>
      <w:r>
        <w:rPr>
          <w:rFonts w:eastAsiaTheme="minorEastAsia" w:hint="eastAsia"/>
          <w:lang w:eastAsia="zh-CN"/>
        </w:rPr>
        <w:t>is</w:t>
      </w:r>
      <w:r w:rsidRPr="00252D70">
        <w:rPr>
          <w:rFonts w:eastAsiaTheme="minorEastAsia"/>
          <w:lang w:eastAsia="zh-CN"/>
        </w:rPr>
        <w:t xml:space="preserve"> a</w:t>
      </w:r>
      <w:r>
        <w:rPr>
          <w:rFonts w:eastAsiaTheme="minorEastAsia" w:hint="eastAsia"/>
          <w:lang w:eastAsia="zh-CN"/>
        </w:rPr>
        <w:t xml:space="preserve"> </w:t>
      </w:r>
      <w:r w:rsidRPr="00252D70">
        <w:rPr>
          <w:rFonts w:eastAsiaTheme="minorEastAsia"/>
          <w:lang w:eastAsia="zh-CN"/>
        </w:rPr>
        <w:t xml:space="preserve">suitable </w:t>
      </w:r>
      <w:r>
        <w:rPr>
          <w:rFonts w:eastAsiaTheme="minorEastAsia"/>
          <w:lang w:eastAsia="zh-CN"/>
        </w:rPr>
        <w:t>logical</w:t>
      </w:r>
      <w:r>
        <w:rPr>
          <w:rFonts w:eastAsiaTheme="minorEastAsia" w:hint="eastAsia"/>
          <w:lang w:eastAsia="zh-CN"/>
        </w:rPr>
        <w:t xml:space="preserve"> </w:t>
      </w:r>
      <w:r w:rsidRPr="00252D70">
        <w:rPr>
          <w:rFonts w:eastAsiaTheme="minorEastAsia"/>
          <w:lang w:eastAsia="zh-CN"/>
        </w:rPr>
        <w:t>node</w:t>
      </w:r>
      <w:r>
        <w:rPr>
          <w:rFonts w:eastAsiaTheme="minorEastAsia" w:hint="eastAsia"/>
          <w:lang w:eastAsia="zh-CN"/>
        </w:rPr>
        <w:t xml:space="preserve"> </w:t>
      </w:r>
      <w:r w:rsidRPr="00252D70">
        <w:rPr>
          <w:rFonts w:eastAsiaTheme="minorEastAsia" w:hint="eastAsia"/>
          <w:lang w:eastAsia="zh-CN"/>
        </w:rPr>
        <w:t>for</w:t>
      </w:r>
      <w:r>
        <w:rPr>
          <w:rFonts w:eastAsiaTheme="minorEastAsia" w:hint="eastAsia"/>
          <w:lang w:eastAsia="zh-CN"/>
        </w:rPr>
        <w:t xml:space="preserve"> determining the </w:t>
      </w:r>
      <w:r w:rsidRPr="00252D70">
        <w:rPr>
          <w:rFonts w:eastAsiaTheme="minorEastAsia"/>
          <w:lang w:eastAsia="zh-CN"/>
        </w:rPr>
        <w:t>Cell DTX/DRX configuration</w:t>
      </w:r>
      <w:r w:rsidRPr="00252D70">
        <w:rPr>
          <w:rFonts w:eastAsiaTheme="minorEastAsia" w:hint="eastAsia"/>
          <w:lang w:eastAsia="zh-CN"/>
        </w:rPr>
        <w:t>.</w:t>
      </w:r>
    </w:p>
    <w:p w14:paraId="26E180AA" w14:textId="68E31AA4" w:rsidR="005A762F" w:rsidRDefault="005A762F" w:rsidP="005A762F">
      <w:pPr>
        <w:pStyle w:val="a2"/>
        <w:rPr>
          <w:rFonts w:eastAsiaTheme="minorEastAsia"/>
          <w:b/>
          <w:lang w:eastAsia="zh-CN"/>
        </w:rPr>
      </w:pPr>
      <w:r>
        <w:rPr>
          <w:rFonts w:eastAsiaTheme="minorEastAsia" w:hint="eastAsia"/>
          <w:b/>
          <w:lang w:eastAsia="zh-CN"/>
        </w:rPr>
        <w:t xml:space="preserve">Observation </w:t>
      </w:r>
      <w:r w:rsidRPr="00FC1401">
        <w:rPr>
          <w:rFonts w:eastAsiaTheme="minorEastAsia" w:hint="eastAsia"/>
          <w:b/>
          <w:lang w:eastAsia="zh-CN"/>
        </w:rPr>
        <w:t>2</w:t>
      </w:r>
      <w:r>
        <w:rPr>
          <w:rFonts w:eastAsiaTheme="minorEastAsia" w:hint="eastAsia"/>
          <w:b/>
          <w:lang w:eastAsia="zh-CN"/>
        </w:rPr>
        <w:t xml:space="preserve">: </w:t>
      </w:r>
      <w:r w:rsidRPr="00FC1401">
        <w:rPr>
          <w:rFonts w:eastAsiaTheme="minorEastAsia" w:hint="eastAsia"/>
          <w:b/>
          <w:lang w:eastAsia="zh-CN"/>
        </w:rPr>
        <w:t>T</w:t>
      </w:r>
      <w:r w:rsidRPr="00FC1401">
        <w:rPr>
          <w:rFonts w:eastAsiaTheme="minorEastAsia"/>
          <w:b/>
          <w:lang w:eastAsia="zh-CN"/>
        </w:rPr>
        <w:t>he</w:t>
      </w:r>
      <w:r w:rsidRPr="00FC1401">
        <w:rPr>
          <w:rFonts w:eastAsiaTheme="minorEastAsia" w:hint="eastAsia"/>
          <w:b/>
          <w:lang w:eastAsia="zh-CN"/>
        </w:rPr>
        <w:t xml:space="preserve"> </w:t>
      </w:r>
      <w:r w:rsidRPr="00FC1401">
        <w:rPr>
          <w:rFonts w:eastAsiaTheme="minorEastAsia"/>
          <w:b/>
          <w:lang w:eastAsia="zh-CN"/>
        </w:rPr>
        <w:t xml:space="preserve">gNB-DU </w:t>
      </w:r>
      <w:r w:rsidRPr="00FC1401">
        <w:rPr>
          <w:rFonts w:eastAsiaTheme="minorEastAsia" w:hint="eastAsia"/>
          <w:b/>
          <w:lang w:eastAsia="zh-CN"/>
        </w:rPr>
        <w:t>is</w:t>
      </w:r>
      <w:r w:rsidRPr="00FC1401">
        <w:rPr>
          <w:rFonts w:eastAsiaTheme="minorEastAsia"/>
          <w:b/>
          <w:lang w:eastAsia="zh-CN"/>
        </w:rPr>
        <w:t xml:space="preserve"> a</w:t>
      </w:r>
      <w:r w:rsidRPr="00FC1401">
        <w:rPr>
          <w:rFonts w:eastAsiaTheme="minorEastAsia" w:hint="eastAsia"/>
          <w:b/>
          <w:lang w:eastAsia="zh-CN"/>
        </w:rPr>
        <w:t xml:space="preserve"> </w:t>
      </w:r>
      <w:r w:rsidRPr="00FC1401">
        <w:rPr>
          <w:rFonts w:eastAsiaTheme="minorEastAsia"/>
          <w:b/>
          <w:lang w:eastAsia="zh-CN"/>
        </w:rPr>
        <w:t>suitable logical</w:t>
      </w:r>
      <w:r w:rsidRPr="00FC1401">
        <w:rPr>
          <w:rFonts w:eastAsiaTheme="minorEastAsia" w:hint="eastAsia"/>
          <w:b/>
          <w:lang w:eastAsia="zh-CN"/>
        </w:rPr>
        <w:t xml:space="preserve"> </w:t>
      </w:r>
      <w:r w:rsidRPr="00FC1401">
        <w:rPr>
          <w:rFonts w:eastAsiaTheme="minorEastAsia"/>
          <w:b/>
          <w:lang w:eastAsia="zh-CN"/>
        </w:rPr>
        <w:t>node</w:t>
      </w:r>
      <w:r w:rsidRPr="00FC1401">
        <w:rPr>
          <w:rFonts w:eastAsiaTheme="minorEastAsia" w:hint="eastAsia"/>
          <w:b/>
          <w:lang w:eastAsia="zh-CN"/>
        </w:rPr>
        <w:t xml:space="preserve"> for determining the </w:t>
      </w:r>
      <w:r w:rsidR="004E637E">
        <w:rPr>
          <w:rFonts w:eastAsiaTheme="minorEastAsia"/>
          <w:b/>
          <w:lang w:eastAsia="zh-CN"/>
        </w:rPr>
        <w:t>c</w:t>
      </w:r>
      <w:r w:rsidR="004E637E" w:rsidRPr="00FC1401">
        <w:rPr>
          <w:rFonts w:eastAsiaTheme="minorEastAsia"/>
          <w:b/>
          <w:lang w:eastAsia="zh-CN"/>
        </w:rPr>
        <w:t xml:space="preserve">ell </w:t>
      </w:r>
      <w:r w:rsidRPr="00FC1401">
        <w:rPr>
          <w:rFonts w:eastAsiaTheme="minorEastAsia"/>
          <w:b/>
          <w:lang w:eastAsia="zh-CN"/>
        </w:rPr>
        <w:t>DTX/DRX configuration</w:t>
      </w:r>
      <w:r>
        <w:rPr>
          <w:rFonts w:eastAsiaTheme="minorEastAsia"/>
          <w:b/>
          <w:lang w:eastAsia="zh-CN"/>
        </w:rPr>
        <w:t xml:space="preserve"> parameters</w:t>
      </w:r>
      <w:r>
        <w:rPr>
          <w:rFonts w:eastAsiaTheme="minorEastAsia" w:hint="eastAsia"/>
          <w:b/>
          <w:lang w:eastAsia="zh-CN"/>
        </w:rPr>
        <w:t>.</w:t>
      </w:r>
    </w:p>
    <w:p w14:paraId="235775F1" w14:textId="080B108B" w:rsidR="00407D07" w:rsidRDefault="00407D07" w:rsidP="005A762F">
      <w:pPr>
        <w:pStyle w:val="a2"/>
        <w:rPr>
          <w:rFonts w:eastAsiaTheme="minorEastAsia"/>
          <w:b/>
          <w:lang w:eastAsia="zh-CN"/>
        </w:rPr>
      </w:pPr>
      <w:r w:rsidRPr="006F298D">
        <w:rPr>
          <w:rFonts w:eastAsiaTheme="minorEastAsia" w:hint="eastAsia"/>
          <w:b/>
          <w:szCs w:val="20"/>
          <w:lang w:eastAsia="zh-CN"/>
        </w:rPr>
        <w:t xml:space="preserve">Proposal </w:t>
      </w:r>
      <w:r w:rsidR="00027564">
        <w:rPr>
          <w:rFonts w:eastAsiaTheme="minorEastAsia"/>
          <w:b/>
          <w:szCs w:val="20"/>
          <w:lang w:eastAsia="zh-CN"/>
        </w:rPr>
        <w:t>3</w:t>
      </w:r>
      <w:r>
        <w:rPr>
          <w:rFonts w:eastAsiaTheme="minorEastAsia" w:hint="eastAsia"/>
          <w:b/>
          <w:szCs w:val="20"/>
          <w:lang w:eastAsia="zh-CN"/>
        </w:rPr>
        <w:t xml:space="preserve">: It is up to </w:t>
      </w:r>
      <w:r w:rsidRPr="00FC1401">
        <w:rPr>
          <w:rFonts w:eastAsiaTheme="minorEastAsia"/>
          <w:b/>
          <w:lang w:eastAsia="zh-CN"/>
        </w:rPr>
        <w:t>gNB-DU</w:t>
      </w:r>
      <w:r>
        <w:rPr>
          <w:rFonts w:eastAsiaTheme="minorEastAsia" w:hint="eastAsia"/>
          <w:b/>
          <w:lang w:eastAsia="zh-CN"/>
        </w:rPr>
        <w:t xml:space="preserve"> to determine the </w:t>
      </w:r>
      <w:r w:rsidR="00397C8D">
        <w:rPr>
          <w:rFonts w:eastAsiaTheme="minorEastAsia"/>
          <w:b/>
          <w:lang w:eastAsia="zh-CN"/>
        </w:rPr>
        <w:t>c</w:t>
      </w:r>
      <w:r w:rsidR="00397C8D" w:rsidRPr="00FC1401">
        <w:rPr>
          <w:rFonts w:eastAsiaTheme="minorEastAsia"/>
          <w:b/>
          <w:lang w:eastAsia="zh-CN"/>
        </w:rPr>
        <w:t xml:space="preserve">ell </w:t>
      </w:r>
      <w:r w:rsidRPr="00FC1401">
        <w:rPr>
          <w:rFonts w:eastAsiaTheme="minorEastAsia"/>
          <w:b/>
          <w:lang w:eastAsia="zh-CN"/>
        </w:rPr>
        <w:t>DTX/DRX configuration</w:t>
      </w:r>
      <w:r>
        <w:rPr>
          <w:rFonts w:eastAsiaTheme="minorEastAsia"/>
          <w:b/>
          <w:lang w:eastAsia="zh-CN"/>
        </w:rPr>
        <w:t>.</w:t>
      </w:r>
    </w:p>
    <w:p w14:paraId="7955707D" w14:textId="0F7C67ED" w:rsidR="00085B10" w:rsidRDefault="00085B10" w:rsidP="005A762F">
      <w:pPr>
        <w:pStyle w:val="a2"/>
        <w:rPr>
          <w:rFonts w:eastAsiaTheme="minorEastAsia"/>
          <w:bCs/>
          <w:lang w:eastAsia="zh-CN"/>
        </w:rPr>
      </w:pPr>
      <w:r w:rsidRPr="00085B10">
        <w:rPr>
          <w:rFonts w:eastAsiaTheme="minorEastAsia" w:hint="eastAsia"/>
          <w:bCs/>
          <w:lang w:eastAsia="zh-CN"/>
        </w:rPr>
        <w:t>F</w:t>
      </w:r>
      <w:r w:rsidRPr="00085B10">
        <w:rPr>
          <w:rFonts w:eastAsiaTheme="minorEastAsia"/>
          <w:bCs/>
          <w:lang w:eastAsia="zh-CN"/>
        </w:rPr>
        <w:t xml:space="preserve">or exchanging the cell DTX/DRX configuration over </w:t>
      </w:r>
      <w:proofErr w:type="spellStart"/>
      <w:r w:rsidRPr="00085B10">
        <w:rPr>
          <w:rFonts w:eastAsiaTheme="minorEastAsia"/>
          <w:bCs/>
          <w:lang w:eastAsia="zh-CN"/>
        </w:rPr>
        <w:t>Xn</w:t>
      </w:r>
      <w:proofErr w:type="spellEnd"/>
      <w:r w:rsidRPr="00085B10">
        <w:rPr>
          <w:rFonts w:eastAsiaTheme="minorEastAsia"/>
          <w:bCs/>
          <w:lang w:eastAsia="zh-CN"/>
        </w:rPr>
        <w:t xml:space="preserve">, the CU needs </w:t>
      </w:r>
      <w:r w:rsidR="00066296">
        <w:rPr>
          <w:rFonts w:eastAsiaTheme="minorEastAsia"/>
          <w:bCs/>
          <w:lang w:eastAsia="zh-CN"/>
        </w:rPr>
        <w:t>obtaining</w:t>
      </w:r>
      <w:r w:rsidRPr="00085B10">
        <w:rPr>
          <w:rFonts w:eastAsiaTheme="minorEastAsia"/>
          <w:bCs/>
          <w:lang w:eastAsia="zh-CN"/>
        </w:rPr>
        <w:t xml:space="preserve"> the cell DTX/DRX configuration from the DU. The DU can deliver the cell DTX/DRX configuration to the CU</w:t>
      </w:r>
      <w:r>
        <w:rPr>
          <w:rFonts w:eastAsiaTheme="minorEastAsia"/>
          <w:bCs/>
          <w:lang w:eastAsia="zh-CN"/>
        </w:rPr>
        <w:t xml:space="preserve"> </w:t>
      </w:r>
      <w:r w:rsidR="00EF437A">
        <w:rPr>
          <w:rFonts w:eastAsiaTheme="minorEastAsia"/>
          <w:bCs/>
          <w:lang w:eastAsia="zh-CN"/>
        </w:rPr>
        <w:t xml:space="preserve">via </w:t>
      </w:r>
      <w:r w:rsidR="00EF437A">
        <w:t xml:space="preserve">non-UE associated </w:t>
      </w:r>
      <w:proofErr w:type="spellStart"/>
      <w:r w:rsidR="00EF437A">
        <w:t>signalling</w:t>
      </w:r>
      <w:proofErr w:type="spellEnd"/>
      <w:r w:rsidR="00EF437A">
        <w:t xml:space="preserve"> </w:t>
      </w:r>
      <w:r>
        <w:rPr>
          <w:rFonts w:eastAsiaTheme="minorEastAsia"/>
          <w:bCs/>
          <w:lang w:eastAsia="zh-CN"/>
        </w:rPr>
        <w:t>over F1</w:t>
      </w:r>
      <w:r w:rsidR="00EF437A">
        <w:rPr>
          <w:rFonts w:eastAsiaTheme="minorEastAsia"/>
          <w:bCs/>
          <w:lang w:eastAsia="zh-CN"/>
        </w:rPr>
        <w:t xml:space="preserve">, e.g., the </w:t>
      </w:r>
      <w:r w:rsidR="00EF437A">
        <w:t>GNB-DU CONFIGURATION UPDATE message</w:t>
      </w:r>
      <w:r w:rsidRPr="00085B10">
        <w:rPr>
          <w:rFonts w:eastAsiaTheme="minorEastAsia"/>
          <w:bCs/>
          <w:lang w:eastAsia="zh-CN"/>
        </w:rPr>
        <w:t>.</w:t>
      </w:r>
    </w:p>
    <w:p w14:paraId="72FD0B60" w14:textId="30385F59" w:rsidR="00085B10" w:rsidRPr="00085B10" w:rsidRDefault="00085B10" w:rsidP="005A762F">
      <w:pPr>
        <w:pStyle w:val="a2"/>
        <w:rPr>
          <w:rFonts w:eastAsiaTheme="minorEastAsia"/>
          <w:b/>
          <w:lang w:eastAsia="zh-CN"/>
        </w:rPr>
      </w:pPr>
      <w:r w:rsidRPr="00085B10">
        <w:rPr>
          <w:rFonts w:eastAsiaTheme="minorEastAsia" w:hint="eastAsia"/>
          <w:b/>
          <w:lang w:eastAsia="zh-CN"/>
        </w:rPr>
        <w:t>P</w:t>
      </w:r>
      <w:r w:rsidRPr="00085B10">
        <w:rPr>
          <w:rFonts w:eastAsiaTheme="minorEastAsia"/>
          <w:b/>
          <w:lang w:eastAsia="zh-CN"/>
        </w:rPr>
        <w:t xml:space="preserve">roposal </w:t>
      </w:r>
      <w:r w:rsidR="00027564">
        <w:rPr>
          <w:rFonts w:eastAsiaTheme="minorEastAsia"/>
          <w:b/>
          <w:lang w:eastAsia="zh-CN"/>
        </w:rPr>
        <w:t>4</w:t>
      </w:r>
      <w:r w:rsidRPr="00085B10">
        <w:rPr>
          <w:rFonts w:eastAsiaTheme="minorEastAsia"/>
          <w:b/>
          <w:lang w:eastAsia="zh-CN"/>
        </w:rPr>
        <w:t>: The gNB-DU can deliver the cell DTX/DRX configuration to the gNB-CU over F1.</w:t>
      </w:r>
    </w:p>
    <w:p w14:paraId="09953CF3" w14:textId="12F54B7B" w:rsidR="00A247AA" w:rsidRDefault="00A247AA" w:rsidP="00A247AA">
      <w:pPr>
        <w:pStyle w:val="a2"/>
        <w:rPr>
          <w:rFonts w:eastAsiaTheme="minorEastAsia"/>
          <w:lang w:eastAsia="zh-CN"/>
        </w:rPr>
      </w:pPr>
      <w:r>
        <w:rPr>
          <w:rFonts w:eastAsiaTheme="minorEastAsia"/>
          <w:lang w:eastAsia="zh-CN"/>
        </w:rPr>
        <w:t>In our view, t</w:t>
      </w:r>
      <w:r>
        <w:rPr>
          <w:rFonts w:eastAsiaTheme="minorEastAsia" w:hint="eastAsia"/>
          <w:lang w:eastAsia="zh-CN"/>
        </w:rPr>
        <w:t>h</w:t>
      </w:r>
      <w:r>
        <w:rPr>
          <w:rFonts w:eastAsiaTheme="minorEastAsia"/>
          <w:lang w:eastAsia="zh-CN"/>
        </w:rPr>
        <w:t xml:space="preserve">e gNB-CU can </w:t>
      </w:r>
      <w:r w:rsidR="00AB29B1">
        <w:rPr>
          <w:rFonts w:eastAsiaTheme="minorEastAsia"/>
          <w:lang w:eastAsia="zh-CN"/>
        </w:rPr>
        <w:t xml:space="preserve">also </w:t>
      </w:r>
      <w:r>
        <w:rPr>
          <w:rFonts w:eastAsiaTheme="minorEastAsia"/>
          <w:lang w:eastAsia="zh-CN"/>
        </w:rPr>
        <w:t xml:space="preserve">send the assistance information for </w:t>
      </w:r>
      <w:r w:rsidR="00AB29B1">
        <w:rPr>
          <w:rFonts w:eastAsiaTheme="minorEastAsia"/>
          <w:lang w:eastAsia="zh-CN"/>
        </w:rPr>
        <w:t>c</w:t>
      </w:r>
      <w:r>
        <w:rPr>
          <w:rFonts w:eastAsiaTheme="minorEastAsia"/>
          <w:lang w:eastAsia="zh-CN"/>
        </w:rPr>
        <w:t>ell DTX/DRX to gNB-DU</w:t>
      </w:r>
      <w:r w:rsidR="003507E8">
        <w:rPr>
          <w:rFonts w:eastAsiaTheme="minorEastAsia"/>
          <w:lang w:eastAsia="zh-CN"/>
        </w:rPr>
        <w:t xml:space="preserve"> via a non-UE associated </w:t>
      </w:r>
      <w:proofErr w:type="spellStart"/>
      <w:r w:rsidR="003507E8">
        <w:rPr>
          <w:rFonts w:eastAsiaTheme="minorEastAsia"/>
          <w:lang w:eastAsia="zh-CN"/>
        </w:rPr>
        <w:t>signalling</w:t>
      </w:r>
      <w:proofErr w:type="spellEnd"/>
      <w:r w:rsidR="003507E8">
        <w:rPr>
          <w:rFonts w:eastAsiaTheme="minorEastAsia"/>
          <w:lang w:eastAsia="zh-CN"/>
        </w:rPr>
        <w:t xml:space="preserve"> (e.g., the </w:t>
      </w:r>
      <w:r w:rsidR="003507E8">
        <w:t>GNB-CU CONFIGURATION UPDATE message)</w:t>
      </w:r>
      <w:r>
        <w:rPr>
          <w:rFonts w:eastAsiaTheme="minorEastAsia"/>
          <w:lang w:eastAsia="zh-CN"/>
        </w:rPr>
        <w:t xml:space="preserve">. The assistance information can include the </w:t>
      </w:r>
      <w:r w:rsidRPr="00FE6047">
        <w:rPr>
          <w:rFonts w:eastAsiaTheme="minorEastAsia"/>
          <w:lang w:eastAsia="zh-CN"/>
        </w:rPr>
        <w:t xml:space="preserve">recommended </w:t>
      </w:r>
      <w:r w:rsidR="00AB29B1">
        <w:rPr>
          <w:rFonts w:eastAsiaTheme="minorEastAsia"/>
          <w:lang w:eastAsia="zh-CN"/>
        </w:rPr>
        <w:t>c</w:t>
      </w:r>
      <w:r w:rsidRPr="00FE6047">
        <w:rPr>
          <w:rFonts w:eastAsiaTheme="minorEastAsia"/>
          <w:lang w:eastAsia="zh-CN"/>
        </w:rPr>
        <w:t>ell DTX/DRX parameters</w:t>
      </w:r>
      <w:r w:rsidR="00AB29B1">
        <w:rPr>
          <w:rFonts w:eastAsiaTheme="minorEastAsia"/>
          <w:lang w:eastAsia="zh-CN"/>
        </w:rPr>
        <w:t>,</w:t>
      </w:r>
      <w:r w:rsidRPr="00FE6047">
        <w:rPr>
          <w:rFonts w:eastAsiaTheme="minorEastAsia"/>
          <w:lang w:eastAsia="zh-CN"/>
        </w:rPr>
        <w:t xml:space="preserve"> </w:t>
      </w:r>
      <w:r w:rsidR="00AB29B1">
        <w:rPr>
          <w:rFonts w:eastAsiaTheme="minorEastAsia"/>
          <w:lang w:eastAsia="zh-CN"/>
        </w:rPr>
        <w:t xml:space="preserve">the </w:t>
      </w:r>
      <w:r w:rsidRPr="00FE6047">
        <w:rPr>
          <w:rFonts w:eastAsiaTheme="minorEastAsia"/>
          <w:lang w:eastAsia="zh-CN"/>
        </w:rPr>
        <w:t xml:space="preserve">gNB-DU </w:t>
      </w:r>
      <w:r w:rsidR="00AB29B1">
        <w:rPr>
          <w:rFonts w:eastAsiaTheme="minorEastAsia"/>
          <w:lang w:eastAsia="zh-CN"/>
        </w:rPr>
        <w:t xml:space="preserve">receiving the assistance information can decide cell DTX/DRX configuration. </w:t>
      </w:r>
      <w:r>
        <w:rPr>
          <w:rFonts w:eastAsiaTheme="minorEastAsia"/>
          <w:lang w:eastAsia="zh-CN"/>
        </w:rPr>
        <w:t xml:space="preserve">Or the assistance information can include requirement for </w:t>
      </w:r>
      <w:r w:rsidRPr="00FE6047">
        <w:rPr>
          <w:rFonts w:eastAsiaTheme="minorEastAsia"/>
          <w:lang w:eastAsia="zh-CN"/>
        </w:rPr>
        <w:t>NES actions</w:t>
      </w:r>
      <w:r>
        <w:rPr>
          <w:rFonts w:eastAsiaTheme="minorEastAsia"/>
          <w:lang w:eastAsia="zh-CN"/>
        </w:rPr>
        <w:t xml:space="preserve"> (</w:t>
      </w:r>
      <w:r w:rsidR="00FA71B4">
        <w:rPr>
          <w:rFonts w:eastAsiaTheme="minorEastAsia"/>
          <w:lang w:eastAsia="zh-CN"/>
        </w:rPr>
        <w:t xml:space="preserve">like </w:t>
      </w:r>
      <w:r>
        <w:rPr>
          <w:rFonts w:eastAsiaTheme="minorEastAsia"/>
          <w:lang w:eastAsia="zh-CN"/>
        </w:rPr>
        <w:t xml:space="preserve">the CCO Assistance Information indicating CCO issues), then the gNB-DU receiving the assistance information can decide </w:t>
      </w:r>
      <w:r w:rsidR="00085B10">
        <w:rPr>
          <w:rFonts w:eastAsiaTheme="minorEastAsia"/>
          <w:lang w:eastAsia="zh-CN"/>
        </w:rPr>
        <w:t xml:space="preserve">when </w:t>
      </w:r>
      <w:r>
        <w:rPr>
          <w:rFonts w:eastAsiaTheme="minorEastAsia"/>
          <w:lang w:eastAsia="zh-CN"/>
        </w:rPr>
        <w:t>to activate Cell DTX/DRX.</w:t>
      </w:r>
    </w:p>
    <w:p w14:paraId="3D4FE64F" w14:textId="675D7A09" w:rsidR="00A247AA" w:rsidRDefault="00A247AA" w:rsidP="00A247AA">
      <w:pPr>
        <w:pStyle w:val="a2"/>
        <w:rPr>
          <w:rFonts w:eastAsiaTheme="minorEastAsia"/>
          <w:b/>
          <w:bCs/>
          <w:lang w:eastAsia="zh-CN"/>
        </w:rPr>
      </w:pPr>
      <w:r w:rsidRPr="00B325E0">
        <w:rPr>
          <w:rFonts w:eastAsiaTheme="minorEastAsia" w:hint="eastAsia"/>
          <w:b/>
          <w:bCs/>
          <w:lang w:eastAsia="zh-CN"/>
        </w:rPr>
        <w:t>P</w:t>
      </w:r>
      <w:r w:rsidRPr="00B325E0">
        <w:rPr>
          <w:rFonts w:eastAsiaTheme="minorEastAsia"/>
          <w:b/>
          <w:bCs/>
          <w:lang w:eastAsia="zh-CN"/>
        </w:rPr>
        <w:t xml:space="preserve">roposal </w:t>
      </w:r>
      <w:r w:rsidR="00027564">
        <w:rPr>
          <w:rFonts w:eastAsiaTheme="minorEastAsia"/>
          <w:b/>
          <w:bCs/>
          <w:lang w:eastAsia="zh-CN"/>
        </w:rPr>
        <w:t>5</w:t>
      </w:r>
      <w:r w:rsidRPr="00B325E0">
        <w:rPr>
          <w:rFonts w:eastAsiaTheme="minorEastAsia"/>
          <w:b/>
          <w:bCs/>
          <w:lang w:eastAsia="zh-CN"/>
        </w:rPr>
        <w:t xml:space="preserve">: </w:t>
      </w:r>
      <w:r>
        <w:rPr>
          <w:rFonts w:eastAsiaTheme="minorEastAsia"/>
          <w:b/>
          <w:bCs/>
          <w:lang w:eastAsia="zh-CN"/>
        </w:rPr>
        <w:t xml:space="preserve">The </w:t>
      </w:r>
      <w:r w:rsidRPr="00B325E0">
        <w:rPr>
          <w:rFonts w:eastAsiaTheme="minorEastAsia"/>
          <w:b/>
          <w:bCs/>
          <w:lang w:eastAsia="zh-CN"/>
        </w:rPr>
        <w:t xml:space="preserve">gNB-CU can send assistance information </w:t>
      </w:r>
      <w:r>
        <w:rPr>
          <w:rFonts w:eastAsiaTheme="minorEastAsia"/>
          <w:b/>
          <w:bCs/>
          <w:lang w:eastAsia="zh-CN"/>
        </w:rPr>
        <w:t>for</w:t>
      </w:r>
      <w:r w:rsidRPr="00B325E0">
        <w:rPr>
          <w:rFonts w:eastAsiaTheme="minorEastAsia"/>
          <w:b/>
          <w:bCs/>
          <w:lang w:eastAsia="zh-CN"/>
        </w:rPr>
        <w:t xml:space="preserve"> Cell DTX/DRX to gNB-DU.</w:t>
      </w:r>
    </w:p>
    <w:p w14:paraId="3411C74F" w14:textId="5911A616" w:rsidR="005A762F" w:rsidRPr="00070856" w:rsidRDefault="005A762F" w:rsidP="005A762F">
      <w:pPr>
        <w:pStyle w:val="a2"/>
        <w:rPr>
          <w:rFonts w:eastAsiaTheme="minorEastAsia"/>
          <w:lang w:eastAsia="zh-CN"/>
        </w:rPr>
      </w:pPr>
      <w:r w:rsidRPr="00C836DC">
        <w:rPr>
          <w:rFonts w:eastAsiaTheme="minorEastAsia"/>
          <w:lang w:eastAsia="zh-CN"/>
        </w:rPr>
        <w:t xml:space="preserve">Based </w:t>
      </w:r>
      <w:r w:rsidR="00BB0F83">
        <w:rPr>
          <w:rFonts w:eastAsiaTheme="minorEastAsia"/>
          <w:lang w:eastAsia="zh-CN"/>
        </w:rPr>
        <w:t>on</w:t>
      </w:r>
      <w:r w:rsidRPr="00C836DC">
        <w:rPr>
          <w:rFonts w:eastAsiaTheme="minorEastAsia"/>
          <w:lang w:eastAsia="zh-CN"/>
        </w:rPr>
        <w:t xml:space="preserve"> the </w:t>
      </w:r>
      <w:r>
        <w:rPr>
          <w:rFonts w:eastAsiaTheme="minorEastAsia"/>
          <w:lang w:eastAsia="zh-CN"/>
        </w:rPr>
        <w:t>conclusion</w:t>
      </w:r>
      <w:r w:rsidRPr="00C836DC">
        <w:rPr>
          <w:rFonts w:eastAsiaTheme="minorEastAsia"/>
          <w:lang w:eastAsia="zh-CN"/>
        </w:rPr>
        <w:t xml:space="preserve"> of RAN2</w:t>
      </w:r>
      <w:r>
        <w:rPr>
          <w:rFonts w:eastAsiaTheme="minorEastAsia" w:hint="eastAsia"/>
          <w:lang w:eastAsia="zh-CN"/>
        </w:rPr>
        <w:t xml:space="preserve">, </w:t>
      </w:r>
      <w:r w:rsidRPr="00FE6047">
        <w:rPr>
          <w:rFonts w:eastAsiaTheme="minorEastAsia" w:hint="eastAsia"/>
          <w:lang w:eastAsia="zh-CN"/>
        </w:rPr>
        <w:t>t</w:t>
      </w:r>
      <w:r w:rsidRPr="00FE6047">
        <w:rPr>
          <w:rFonts w:eastAsiaTheme="minorEastAsia"/>
          <w:lang w:eastAsia="zh-CN"/>
        </w:rPr>
        <w:t xml:space="preserve">he </w:t>
      </w:r>
      <w:r w:rsidR="003111E4">
        <w:rPr>
          <w:rFonts w:eastAsiaTheme="minorEastAsia"/>
          <w:lang w:eastAsia="zh-CN"/>
        </w:rPr>
        <w:t>c</w:t>
      </w:r>
      <w:r w:rsidR="003111E4" w:rsidRPr="00FE6047">
        <w:rPr>
          <w:rFonts w:eastAsiaTheme="minorEastAsia"/>
          <w:lang w:eastAsia="zh-CN"/>
        </w:rPr>
        <w:t xml:space="preserve">ell </w:t>
      </w:r>
      <w:r w:rsidRPr="00FE6047">
        <w:rPr>
          <w:rFonts w:eastAsiaTheme="minorEastAsia"/>
          <w:lang w:eastAsia="zh-CN"/>
        </w:rPr>
        <w:t xml:space="preserve">DTX/DRX </w:t>
      </w:r>
      <w:r w:rsidR="003111E4">
        <w:rPr>
          <w:rFonts w:eastAsiaTheme="minorEastAsia"/>
          <w:lang w:eastAsia="zh-CN"/>
        </w:rPr>
        <w:t>is configured</w:t>
      </w:r>
      <w:r w:rsidRPr="00FE6047">
        <w:rPr>
          <w:rFonts w:eastAsiaTheme="minorEastAsia"/>
          <w:lang w:eastAsia="zh-CN"/>
        </w:rPr>
        <w:t xml:space="preserve"> via UE specific RRC signaling. </w:t>
      </w:r>
      <w:r w:rsidR="00F322BE">
        <w:rPr>
          <w:rFonts w:eastAsiaTheme="minorEastAsia"/>
          <w:lang w:eastAsia="zh-CN"/>
        </w:rPr>
        <w:t>I</w:t>
      </w:r>
      <w:r w:rsidR="003111E4">
        <w:rPr>
          <w:rFonts w:eastAsiaTheme="minorEastAsia"/>
          <w:lang w:eastAsia="zh-CN"/>
        </w:rPr>
        <w:t>t is FFS in RAN2 whether the cell DTX/DRX is per MAC entity or per cell configuration</w:t>
      </w:r>
      <w:r w:rsidR="00AB29B1">
        <w:rPr>
          <w:rFonts w:eastAsiaTheme="minorEastAsia"/>
          <w:lang w:eastAsia="zh-CN"/>
        </w:rPr>
        <w:t xml:space="preserve"> for UE</w:t>
      </w:r>
      <w:r w:rsidRPr="00070856">
        <w:rPr>
          <w:rFonts w:eastAsiaTheme="minorEastAsia"/>
          <w:lang w:eastAsia="zh-CN"/>
        </w:rPr>
        <w:t xml:space="preserve">, </w:t>
      </w:r>
      <w:r w:rsidR="00F322BE">
        <w:rPr>
          <w:rFonts w:eastAsiaTheme="minorEastAsia"/>
          <w:lang w:eastAsia="zh-CN"/>
        </w:rPr>
        <w:t>however, the RRC configuration for cell DTX/DRX</w:t>
      </w:r>
      <w:r w:rsidR="003111E4">
        <w:rPr>
          <w:rFonts w:eastAsiaTheme="minorEastAsia"/>
          <w:lang w:eastAsia="zh-CN"/>
        </w:rPr>
        <w:t xml:space="preserve"> should belong to </w:t>
      </w:r>
      <w:proofErr w:type="spellStart"/>
      <w:r w:rsidR="003111E4" w:rsidRPr="003111E4">
        <w:rPr>
          <w:rFonts w:eastAsiaTheme="minorEastAsia"/>
          <w:i/>
          <w:iCs/>
          <w:lang w:eastAsia="zh-CN"/>
        </w:rPr>
        <w:t>CellGroupConfig</w:t>
      </w:r>
      <w:proofErr w:type="spellEnd"/>
      <w:r w:rsidR="003111E4">
        <w:rPr>
          <w:rFonts w:eastAsiaTheme="minorEastAsia"/>
          <w:lang w:eastAsia="zh-CN"/>
        </w:rPr>
        <w:t xml:space="preserve"> </w:t>
      </w:r>
      <w:r w:rsidR="00F322BE">
        <w:rPr>
          <w:rFonts w:eastAsiaTheme="minorEastAsia"/>
          <w:lang w:eastAsia="zh-CN"/>
        </w:rPr>
        <w:t xml:space="preserve">of RRC message </w:t>
      </w:r>
      <w:r w:rsidR="003111E4">
        <w:rPr>
          <w:rFonts w:eastAsiaTheme="minorEastAsia"/>
          <w:lang w:eastAsia="zh-CN"/>
        </w:rPr>
        <w:t xml:space="preserve">no matter which option is applied. So, </w:t>
      </w:r>
      <w:r>
        <w:rPr>
          <w:rFonts w:eastAsiaTheme="minorEastAsia" w:hint="eastAsia"/>
          <w:lang w:eastAsia="zh-CN"/>
        </w:rPr>
        <w:t>t</w:t>
      </w:r>
      <w:r w:rsidRPr="00070856">
        <w:rPr>
          <w:rFonts w:eastAsiaTheme="minorEastAsia"/>
          <w:lang w:eastAsia="zh-CN"/>
        </w:rPr>
        <w:t xml:space="preserve">he </w:t>
      </w:r>
      <w:r w:rsidR="003111E4">
        <w:rPr>
          <w:rFonts w:eastAsiaTheme="minorEastAsia"/>
          <w:lang w:eastAsia="zh-CN"/>
        </w:rPr>
        <w:t xml:space="preserve">RRC </w:t>
      </w:r>
      <w:r w:rsidR="00397C8D">
        <w:rPr>
          <w:rFonts w:eastAsiaTheme="minorEastAsia"/>
          <w:lang w:eastAsia="zh-CN"/>
        </w:rPr>
        <w:t>c</w:t>
      </w:r>
      <w:r w:rsidR="00397C8D" w:rsidRPr="00070856">
        <w:rPr>
          <w:rFonts w:eastAsiaTheme="minorEastAsia"/>
          <w:lang w:eastAsia="zh-CN"/>
        </w:rPr>
        <w:t xml:space="preserve">ell </w:t>
      </w:r>
      <w:r w:rsidRPr="00070856">
        <w:rPr>
          <w:rFonts w:eastAsiaTheme="minorEastAsia"/>
          <w:lang w:eastAsia="zh-CN"/>
        </w:rPr>
        <w:t xml:space="preserve">DTX/DRX configuration </w:t>
      </w:r>
      <w:r w:rsidR="00020CFA">
        <w:rPr>
          <w:rFonts w:eastAsiaTheme="minorEastAsia"/>
          <w:lang w:eastAsia="zh-CN"/>
        </w:rPr>
        <w:t xml:space="preserve">should </w:t>
      </w:r>
      <w:r w:rsidRPr="00070856">
        <w:rPr>
          <w:rFonts w:eastAsiaTheme="minorEastAsia"/>
          <w:lang w:eastAsia="zh-CN"/>
        </w:rPr>
        <w:t xml:space="preserve">be included in </w:t>
      </w:r>
      <w:proofErr w:type="spellStart"/>
      <w:r w:rsidR="003111E4" w:rsidRPr="003111E4">
        <w:rPr>
          <w:rFonts w:eastAsiaTheme="minorEastAsia"/>
          <w:i/>
          <w:iCs/>
          <w:lang w:eastAsia="zh-CN"/>
        </w:rPr>
        <w:t>CellGroupConfig</w:t>
      </w:r>
      <w:proofErr w:type="spellEnd"/>
      <w:r w:rsidR="003111E4" w:rsidRPr="00070856" w:rsidDel="003111E4">
        <w:rPr>
          <w:rFonts w:eastAsiaTheme="minorEastAsia"/>
          <w:lang w:eastAsia="zh-CN"/>
        </w:rPr>
        <w:t xml:space="preserve"> </w:t>
      </w:r>
      <w:r w:rsidR="00F322BE">
        <w:rPr>
          <w:rFonts w:eastAsiaTheme="minorEastAsia"/>
          <w:lang w:eastAsia="zh-CN"/>
        </w:rPr>
        <w:t>in</w:t>
      </w:r>
      <w:r w:rsidR="003111E4">
        <w:rPr>
          <w:rFonts w:eastAsiaTheme="minorEastAsia"/>
          <w:lang w:eastAsia="zh-CN"/>
        </w:rPr>
        <w:t xml:space="preserve"> </w:t>
      </w:r>
      <w:r w:rsidRPr="00875992">
        <w:rPr>
          <w:rFonts w:eastAsiaTheme="minorEastAsia"/>
          <w:i/>
          <w:iCs/>
          <w:lang w:eastAsia="zh-CN"/>
        </w:rPr>
        <w:t>D</w:t>
      </w:r>
      <w:r w:rsidRPr="00070856">
        <w:rPr>
          <w:rFonts w:eastAsiaTheme="minorEastAsia"/>
          <w:i/>
          <w:lang w:eastAsia="zh-CN"/>
        </w:rPr>
        <w:t>U to CU RRC Information</w:t>
      </w:r>
      <w:r>
        <w:rPr>
          <w:rFonts w:eastAsiaTheme="minorEastAsia" w:hint="eastAsia"/>
          <w:lang w:eastAsia="zh-CN"/>
        </w:rPr>
        <w:t xml:space="preserve"> IE</w:t>
      </w:r>
      <w:r w:rsidR="003111E4">
        <w:rPr>
          <w:rFonts w:eastAsiaTheme="minorEastAsia"/>
          <w:lang w:eastAsia="zh-CN"/>
        </w:rPr>
        <w:t xml:space="preserve"> from gNB-DU to gNB-CU</w:t>
      </w:r>
      <w:r>
        <w:rPr>
          <w:rFonts w:eastAsiaTheme="minorEastAsia" w:hint="eastAsia"/>
          <w:lang w:eastAsia="zh-CN"/>
        </w:rPr>
        <w:t>.</w:t>
      </w:r>
      <w:r w:rsidR="00F322BE">
        <w:rPr>
          <w:rFonts w:eastAsiaTheme="minorEastAsia"/>
          <w:lang w:eastAsia="zh-CN"/>
        </w:rPr>
        <w:t xml:space="preserve"> The detail information in the </w:t>
      </w:r>
      <w:r w:rsidR="00020CFA">
        <w:rPr>
          <w:rFonts w:eastAsiaTheme="minorEastAsia"/>
          <w:lang w:eastAsia="zh-CN"/>
        </w:rPr>
        <w:t xml:space="preserve">RRC configuration for </w:t>
      </w:r>
      <w:r w:rsidR="00F322BE">
        <w:rPr>
          <w:rFonts w:eastAsiaTheme="minorEastAsia"/>
          <w:lang w:eastAsia="zh-CN"/>
        </w:rPr>
        <w:t xml:space="preserve">cell DTX/DRX </w:t>
      </w:r>
      <w:r w:rsidR="00020CFA">
        <w:rPr>
          <w:rFonts w:eastAsiaTheme="minorEastAsia"/>
          <w:lang w:eastAsia="zh-CN"/>
        </w:rPr>
        <w:t>depends on RAN2.</w:t>
      </w:r>
    </w:p>
    <w:p w14:paraId="335E224A" w14:textId="76AF1F60" w:rsidR="00407D07" w:rsidRPr="00F04B1E" w:rsidRDefault="00407D07" w:rsidP="005A762F">
      <w:pPr>
        <w:pStyle w:val="a2"/>
        <w:rPr>
          <w:rFonts w:eastAsiaTheme="minorEastAsia"/>
          <w:b/>
          <w:lang w:eastAsia="zh-CN"/>
        </w:rPr>
      </w:pPr>
      <w:r>
        <w:rPr>
          <w:rFonts w:eastAsiaTheme="minorEastAsia"/>
          <w:b/>
          <w:lang w:eastAsia="zh-CN"/>
        </w:rPr>
        <w:t>Proposal</w:t>
      </w:r>
      <w:r w:rsidR="005A762F" w:rsidRPr="00070856">
        <w:rPr>
          <w:rFonts w:eastAsiaTheme="minorEastAsia" w:hint="eastAsia"/>
          <w:b/>
          <w:lang w:eastAsia="zh-CN"/>
        </w:rPr>
        <w:t xml:space="preserve"> </w:t>
      </w:r>
      <w:r w:rsidR="00027564">
        <w:rPr>
          <w:rFonts w:eastAsiaTheme="minorEastAsia"/>
          <w:b/>
          <w:lang w:eastAsia="zh-CN"/>
        </w:rPr>
        <w:t>6</w:t>
      </w:r>
      <w:r w:rsidR="005A762F" w:rsidRPr="00070856">
        <w:rPr>
          <w:rFonts w:eastAsiaTheme="minorEastAsia" w:hint="eastAsia"/>
          <w:b/>
          <w:lang w:eastAsia="zh-CN"/>
        </w:rPr>
        <w:t>: T</w:t>
      </w:r>
      <w:r w:rsidR="005A762F" w:rsidRPr="00070856">
        <w:rPr>
          <w:rFonts w:eastAsiaTheme="minorEastAsia"/>
          <w:b/>
          <w:lang w:eastAsia="zh-CN"/>
        </w:rPr>
        <w:t xml:space="preserve">he </w:t>
      </w:r>
      <w:r w:rsidR="00397C8D">
        <w:rPr>
          <w:rFonts w:eastAsiaTheme="minorEastAsia"/>
          <w:b/>
          <w:lang w:eastAsia="zh-CN"/>
        </w:rPr>
        <w:t>RRC c</w:t>
      </w:r>
      <w:r w:rsidR="00397C8D" w:rsidRPr="00070856">
        <w:rPr>
          <w:rFonts w:eastAsiaTheme="minorEastAsia"/>
          <w:b/>
          <w:lang w:eastAsia="zh-CN"/>
        </w:rPr>
        <w:t xml:space="preserve">ell </w:t>
      </w:r>
      <w:r w:rsidR="005A762F" w:rsidRPr="00070856">
        <w:rPr>
          <w:rFonts w:eastAsiaTheme="minorEastAsia"/>
          <w:b/>
          <w:lang w:eastAsia="zh-CN"/>
        </w:rPr>
        <w:t xml:space="preserve">DTX/DRX configuration </w:t>
      </w:r>
      <w:r w:rsidR="00397C8D">
        <w:rPr>
          <w:rFonts w:eastAsiaTheme="minorEastAsia"/>
          <w:b/>
          <w:lang w:eastAsia="zh-CN"/>
        </w:rPr>
        <w:t xml:space="preserve">to UE </w:t>
      </w:r>
      <w:r w:rsidR="003111E4">
        <w:rPr>
          <w:rFonts w:eastAsiaTheme="minorEastAsia"/>
          <w:b/>
          <w:lang w:eastAsia="zh-CN"/>
        </w:rPr>
        <w:t xml:space="preserve">is </w:t>
      </w:r>
      <w:r w:rsidR="005A762F" w:rsidRPr="00070856">
        <w:rPr>
          <w:rFonts w:eastAsiaTheme="minorEastAsia"/>
          <w:b/>
          <w:lang w:eastAsia="zh-CN"/>
        </w:rPr>
        <w:t xml:space="preserve">included in </w:t>
      </w:r>
      <w:proofErr w:type="spellStart"/>
      <w:r w:rsidR="003111E4" w:rsidRPr="00EF437A">
        <w:rPr>
          <w:rFonts w:eastAsiaTheme="minorEastAsia"/>
          <w:b/>
          <w:bCs/>
          <w:i/>
          <w:iCs/>
          <w:lang w:eastAsia="zh-CN"/>
        </w:rPr>
        <w:t>CellGroupConfig</w:t>
      </w:r>
      <w:proofErr w:type="spellEnd"/>
      <w:r w:rsidR="003111E4" w:rsidRPr="00070856" w:rsidDel="003111E4">
        <w:rPr>
          <w:rFonts w:eastAsiaTheme="minorEastAsia"/>
          <w:b/>
          <w:lang w:eastAsia="zh-CN"/>
        </w:rPr>
        <w:t xml:space="preserve"> </w:t>
      </w:r>
      <w:r w:rsidR="003111E4">
        <w:rPr>
          <w:rFonts w:eastAsiaTheme="minorEastAsia"/>
          <w:b/>
          <w:lang w:eastAsia="zh-CN"/>
        </w:rPr>
        <w:t xml:space="preserve">of </w:t>
      </w:r>
      <w:r w:rsidR="005A762F" w:rsidRPr="009C086C">
        <w:rPr>
          <w:rFonts w:eastAsiaTheme="minorEastAsia"/>
          <w:b/>
          <w:i/>
          <w:lang w:eastAsia="zh-CN"/>
        </w:rPr>
        <w:t>DU to CU RRC Information</w:t>
      </w:r>
      <w:r w:rsidR="005A762F" w:rsidRPr="00070856">
        <w:rPr>
          <w:rFonts w:eastAsiaTheme="minorEastAsia"/>
          <w:b/>
          <w:lang w:eastAsia="zh-CN"/>
        </w:rPr>
        <w:t xml:space="preserve"> </w:t>
      </w:r>
      <w:r w:rsidR="005A762F" w:rsidRPr="00070856">
        <w:rPr>
          <w:rFonts w:eastAsiaTheme="minorEastAsia" w:hint="eastAsia"/>
          <w:b/>
          <w:lang w:eastAsia="zh-CN"/>
        </w:rPr>
        <w:t>IE</w:t>
      </w:r>
      <w:r w:rsidR="00397C8D">
        <w:rPr>
          <w:rFonts w:eastAsiaTheme="minorEastAsia"/>
          <w:b/>
          <w:lang w:eastAsia="zh-CN"/>
        </w:rPr>
        <w:t xml:space="preserve"> from gNB-DU to gNB-CU</w:t>
      </w:r>
      <w:r w:rsidR="005A762F" w:rsidRPr="00070856">
        <w:rPr>
          <w:rFonts w:eastAsiaTheme="minorEastAsia" w:hint="eastAsia"/>
          <w:b/>
          <w:lang w:eastAsia="zh-CN"/>
        </w:rPr>
        <w:t>.</w:t>
      </w:r>
      <w:r w:rsidR="00020CFA">
        <w:rPr>
          <w:rFonts w:eastAsiaTheme="minorEastAsia"/>
          <w:b/>
          <w:lang w:eastAsia="zh-CN"/>
        </w:rPr>
        <w:t xml:space="preserve"> The detail information in the RRC c</w:t>
      </w:r>
      <w:r w:rsidR="00020CFA" w:rsidRPr="00070856">
        <w:rPr>
          <w:rFonts w:eastAsiaTheme="minorEastAsia"/>
          <w:b/>
          <w:lang w:eastAsia="zh-CN"/>
        </w:rPr>
        <w:t>ell DTX/DRX configuration</w:t>
      </w:r>
      <w:r w:rsidR="00020CFA">
        <w:rPr>
          <w:rFonts w:eastAsiaTheme="minorEastAsia"/>
          <w:b/>
          <w:lang w:eastAsia="zh-CN"/>
        </w:rPr>
        <w:t xml:space="preserve"> depends on RAN2.</w:t>
      </w:r>
    </w:p>
    <w:p w14:paraId="72BC58FD" w14:textId="277C447C" w:rsidR="005A762F" w:rsidRPr="00B9358E" w:rsidRDefault="00721B27" w:rsidP="005A762F">
      <w:pPr>
        <w:pStyle w:val="a2"/>
        <w:rPr>
          <w:rFonts w:eastAsiaTheme="minorEastAsia"/>
          <w:lang w:eastAsia="zh-CN"/>
        </w:rPr>
      </w:pPr>
      <w:r>
        <w:rPr>
          <w:rFonts w:eastAsiaTheme="minorEastAsia" w:hint="eastAsia"/>
          <w:lang w:eastAsia="zh-CN"/>
        </w:rPr>
        <w:t>F</w:t>
      </w:r>
      <w:r w:rsidR="005A762F" w:rsidRPr="00B9358E">
        <w:rPr>
          <w:rFonts w:eastAsiaTheme="minorEastAsia"/>
          <w:lang w:eastAsia="zh-CN"/>
        </w:rPr>
        <w:t>or UE</w:t>
      </w:r>
      <w:r w:rsidR="005A762F">
        <w:rPr>
          <w:rFonts w:eastAsiaTheme="minorEastAsia" w:hint="eastAsia"/>
          <w:lang w:eastAsia="zh-CN"/>
        </w:rPr>
        <w:t xml:space="preserve"> </w:t>
      </w:r>
      <w:r w:rsidR="005A762F" w:rsidRPr="00B9358E">
        <w:rPr>
          <w:rFonts w:eastAsiaTheme="minorEastAsia"/>
          <w:lang w:eastAsia="zh-CN"/>
        </w:rPr>
        <w:t xml:space="preserve">C-DRX, </w:t>
      </w:r>
      <w:r w:rsidR="005A762F">
        <w:rPr>
          <w:rFonts w:eastAsiaTheme="minorEastAsia" w:hint="eastAsia"/>
          <w:lang w:eastAsia="zh-CN"/>
        </w:rPr>
        <w:t xml:space="preserve">in </w:t>
      </w:r>
      <w:r w:rsidR="005A762F" w:rsidRPr="00B9358E">
        <w:rPr>
          <w:rFonts w:eastAsiaTheme="minorEastAsia"/>
          <w:lang w:eastAsia="zh-CN"/>
        </w:rPr>
        <w:t>current specification</w:t>
      </w:r>
      <w:r w:rsidR="005A762F">
        <w:rPr>
          <w:rFonts w:eastAsiaTheme="minorEastAsia" w:hint="eastAsia"/>
          <w:lang w:eastAsia="zh-CN"/>
        </w:rPr>
        <w:t>,</w:t>
      </w:r>
      <w:r w:rsidR="005A762F">
        <w:rPr>
          <w:rFonts w:eastAsiaTheme="minorEastAsia"/>
          <w:lang w:eastAsia="zh-CN"/>
        </w:rPr>
        <w:t xml:space="preserve"> </w:t>
      </w:r>
      <w:r w:rsidR="005A762F" w:rsidRPr="00B9358E">
        <w:rPr>
          <w:rFonts w:eastAsiaTheme="minorEastAsia"/>
          <w:lang w:eastAsia="zh-CN"/>
        </w:rPr>
        <w:t xml:space="preserve">gNB-DU </w:t>
      </w:r>
      <w:r w:rsidR="005A762F">
        <w:rPr>
          <w:rFonts w:eastAsiaTheme="minorEastAsia" w:hint="eastAsia"/>
          <w:lang w:eastAsia="zh-CN"/>
        </w:rPr>
        <w:t xml:space="preserve">is allowed </w:t>
      </w:r>
      <w:r w:rsidR="005A762F" w:rsidRPr="00B9358E">
        <w:rPr>
          <w:rFonts w:eastAsiaTheme="minorEastAsia"/>
          <w:lang w:eastAsia="zh-CN"/>
        </w:rPr>
        <w:t xml:space="preserve">to </w:t>
      </w:r>
      <w:r w:rsidR="00EF437A">
        <w:rPr>
          <w:rFonts w:eastAsiaTheme="minorEastAsia"/>
          <w:lang w:eastAsia="zh-CN"/>
        </w:rPr>
        <w:t xml:space="preserve">proactively </w:t>
      </w:r>
      <w:r w:rsidR="005A762F">
        <w:rPr>
          <w:rFonts w:eastAsiaTheme="minorEastAsia"/>
          <w:lang w:eastAsia="zh-CN"/>
        </w:rPr>
        <w:t xml:space="preserve">initiate the </w:t>
      </w:r>
      <w:r w:rsidR="00020CFA">
        <w:rPr>
          <w:rFonts w:eastAsiaTheme="minorEastAsia"/>
          <w:lang w:eastAsia="zh-CN"/>
        </w:rPr>
        <w:t xml:space="preserve">RRC configuration </w:t>
      </w:r>
      <w:r w:rsidR="005A762F">
        <w:rPr>
          <w:rFonts w:eastAsiaTheme="minorEastAsia"/>
          <w:lang w:eastAsia="zh-CN"/>
        </w:rPr>
        <w:t>modification proce</w:t>
      </w:r>
      <w:r w:rsidR="005A762F">
        <w:rPr>
          <w:rFonts w:eastAsiaTheme="minorEastAsia" w:hint="eastAsia"/>
          <w:lang w:eastAsia="zh-CN"/>
        </w:rPr>
        <w:t>dure</w:t>
      </w:r>
      <w:r w:rsidR="005A762F" w:rsidRPr="00B9358E">
        <w:rPr>
          <w:rFonts w:eastAsiaTheme="minorEastAsia"/>
          <w:lang w:eastAsia="zh-CN"/>
        </w:rPr>
        <w:t xml:space="preserve"> using UE CONTEX</w:t>
      </w:r>
      <w:r w:rsidR="005A762F">
        <w:rPr>
          <w:rFonts w:eastAsiaTheme="minorEastAsia"/>
          <w:lang w:eastAsia="zh-CN"/>
        </w:rPr>
        <w:t>T MODIFICATION REQUIRED message</w:t>
      </w:r>
      <w:r w:rsidR="00020CFA">
        <w:rPr>
          <w:rFonts w:eastAsiaTheme="minorEastAsia"/>
          <w:lang w:eastAsia="zh-CN"/>
        </w:rPr>
        <w:t>.</w:t>
      </w:r>
      <w:r w:rsidR="005A762F" w:rsidRPr="00B9358E">
        <w:rPr>
          <w:rFonts w:eastAsiaTheme="minorEastAsia"/>
          <w:lang w:eastAsia="zh-CN"/>
        </w:rPr>
        <w:t xml:space="preserve"> </w:t>
      </w:r>
      <w:r w:rsidR="00020CFA">
        <w:rPr>
          <w:rFonts w:eastAsiaTheme="minorEastAsia"/>
          <w:lang w:eastAsia="zh-CN"/>
        </w:rPr>
        <w:t>S</w:t>
      </w:r>
      <w:r w:rsidR="005A762F" w:rsidRPr="00B9358E">
        <w:rPr>
          <w:rFonts w:eastAsiaTheme="minorEastAsia"/>
          <w:lang w:eastAsia="zh-CN"/>
        </w:rPr>
        <w:t>imilarly, a corres</w:t>
      </w:r>
      <w:r w:rsidR="005A762F">
        <w:rPr>
          <w:rFonts w:eastAsiaTheme="minorEastAsia"/>
          <w:lang w:eastAsia="zh-CN"/>
        </w:rPr>
        <w:t xml:space="preserve">ponding </w:t>
      </w:r>
      <w:r w:rsidR="005A762F">
        <w:rPr>
          <w:rFonts w:eastAsiaTheme="minorEastAsia" w:hint="eastAsia"/>
          <w:lang w:eastAsia="zh-CN"/>
        </w:rPr>
        <w:t>signaling</w:t>
      </w:r>
      <w:r w:rsidR="005A762F">
        <w:rPr>
          <w:rFonts w:eastAsiaTheme="minorEastAsia"/>
          <w:lang w:eastAsia="zh-CN"/>
        </w:rPr>
        <w:t xml:space="preserve"> proce</w:t>
      </w:r>
      <w:r w:rsidR="005A762F">
        <w:rPr>
          <w:rFonts w:eastAsiaTheme="minorEastAsia" w:hint="eastAsia"/>
          <w:lang w:eastAsia="zh-CN"/>
        </w:rPr>
        <w:t>dure</w:t>
      </w:r>
      <w:r w:rsidR="005A762F" w:rsidRPr="00B9358E">
        <w:rPr>
          <w:rFonts w:eastAsiaTheme="minorEastAsia"/>
          <w:lang w:eastAsia="zh-CN"/>
        </w:rPr>
        <w:t xml:space="preserve"> </w:t>
      </w:r>
      <w:r w:rsidR="005A762F">
        <w:rPr>
          <w:rFonts w:eastAsiaTheme="minorEastAsia" w:hint="eastAsia"/>
          <w:lang w:eastAsia="zh-CN"/>
        </w:rPr>
        <w:lastRenderedPageBreak/>
        <w:t xml:space="preserve">can be reused </w:t>
      </w:r>
      <w:r w:rsidR="005A762F">
        <w:rPr>
          <w:rFonts w:eastAsiaTheme="minorEastAsia"/>
          <w:lang w:eastAsia="zh-CN"/>
        </w:rPr>
        <w:t xml:space="preserve">for </w:t>
      </w:r>
      <w:r w:rsidR="00020CFA">
        <w:rPr>
          <w:rFonts w:eastAsiaTheme="minorEastAsia"/>
          <w:lang w:eastAsia="zh-CN"/>
        </w:rPr>
        <w:t xml:space="preserve">updating the RRC configuration on cell </w:t>
      </w:r>
      <w:r w:rsidR="005A762F">
        <w:rPr>
          <w:rFonts w:eastAsiaTheme="minorEastAsia"/>
          <w:lang w:eastAsia="zh-CN"/>
        </w:rPr>
        <w:t>DTX/</w:t>
      </w:r>
      <w:r w:rsidR="005A762F" w:rsidRPr="00B9358E">
        <w:rPr>
          <w:rFonts w:eastAsiaTheme="minorEastAsia"/>
          <w:lang w:eastAsia="zh-CN"/>
        </w:rPr>
        <w:t>DRX</w:t>
      </w:r>
      <w:r w:rsidR="005A762F">
        <w:rPr>
          <w:rFonts w:eastAsiaTheme="minorEastAsia" w:hint="eastAsia"/>
          <w:lang w:eastAsia="zh-CN"/>
        </w:rPr>
        <w:t>.</w:t>
      </w:r>
      <w:r w:rsidR="005A762F">
        <w:rPr>
          <w:rFonts w:eastAsiaTheme="minorEastAsia"/>
          <w:lang w:eastAsia="zh-CN"/>
        </w:rPr>
        <w:t xml:space="preserve"> gNB-DU can use the </w:t>
      </w:r>
      <w:r w:rsidR="005A762F" w:rsidRPr="003B7089">
        <w:rPr>
          <w:rFonts w:eastAsiaTheme="minorEastAsia"/>
          <w:bCs/>
          <w:lang w:eastAsia="zh-CN"/>
        </w:rPr>
        <w:t xml:space="preserve">UE Context Modification Required </w:t>
      </w:r>
      <w:r w:rsidR="005A762F" w:rsidRPr="003B7089">
        <w:rPr>
          <w:rFonts w:eastAsiaTheme="minorEastAsia" w:hint="eastAsia"/>
          <w:bCs/>
          <w:lang w:eastAsia="zh-CN"/>
        </w:rPr>
        <w:t>procedure</w:t>
      </w:r>
      <w:r w:rsidR="005A762F">
        <w:rPr>
          <w:rFonts w:eastAsiaTheme="minorEastAsia"/>
          <w:lang w:eastAsia="zh-CN"/>
        </w:rPr>
        <w:t xml:space="preserve"> to update </w:t>
      </w:r>
      <w:r w:rsidR="00020CFA">
        <w:rPr>
          <w:rFonts w:eastAsiaTheme="minorEastAsia"/>
          <w:lang w:eastAsia="zh-CN"/>
        </w:rPr>
        <w:t>the RRC configuration for c</w:t>
      </w:r>
      <w:r w:rsidR="005A762F">
        <w:rPr>
          <w:rFonts w:eastAsiaTheme="minorEastAsia"/>
          <w:lang w:eastAsia="zh-CN"/>
        </w:rPr>
        <w:t xml:space="preserve">ell DTX/DRX or release </w:t>
      </w:r>
      <w:r w:rsidR="00020CFA">
        <w:rPr>
          <w:rFonts w:eastAsiaTheme="minorEastAsia"/>
          <w:lang w:eastAsia="zh-CN"/>
        </w:rPr>
        <w:t xml:space="preserve">the RRC cell </w:t>
      </w:r>
      <w:r w:rsidR="005A762F">
        <w:rPr>
          <w:rFonts w:eastAsiaTheme="minorEastAsia"/>
          <w:lang w:eastAsia="zh-CN"/>
        </w:rPr>
        <w:t>DTX/DRX configuration.</w:t>
      </w:r>
    </w:p>
    <w:p w14:paraId="3EAEE8DB" w14:textId="4472ED6C" w:rsidR="005A762F" w:rsidRDefault="00407D07" w:rsidP="005A762F">
      <w:pPr>
        <w:pStyle w:val="a2"/>
        <w:rPr>
          <w:rFonts w:eastAsiaTheme="minorEastAsia"/>
          <w:b/>
          <w:bCs/>
          <w:lang w:eastAsia="zh-CN"/>
        </w:rPr>
      </w:pPr>
      <w:r>
        <w:rPr>
          <w:rFonts w:eastAsiaTheme="minorEastAsia"/>
          <w:b/>
          <w:lang w:eastAsia="zh-CN"/>
        </w:rPr>
        <w:t xml:space="preserve">Proposal </w:t>
      </w:r>
      <w:r w:rsidR="00027564">
        <w:rPr>
          <w:rFonts w:eastAsiaTheme="minorEastAsia"/>
          <w:b/>
          <w:lang w:eastAsia="zh-CN"/>
        </w:rPr>
        <w:t>7</w:t>
      </w:r>
      <w:r w:rsidR="005A762F" w:rsidRPr="00F04B1E">
        <w:rPr>
          <w:rFonts w:eastAsiaTheme="minorEastAsia" w:hint="eastAsia"/>
          <w:b/>
          <w:lang w:eastAsia="zh-CN"/>
        </w:rPr>
        <w:t xml:space="preserve">: The </w:t>
      </w:r>
      <w:r w:rsidR="005A762F" w:rsidRPr="00F04B1E">
        <w:rPr>
          <w:rFonts w:eastAsiaTheme="minorEastAsia"/>
          <w:b/>
          <w:lang w:eastAsia="zh-CN"/>
        </w:rPr>
        <w:t>UE C</w:t>
      </w:r>
      <w:r w:rsidR="005A762F">
        <w:rPr>
          <w:rFonts w:eastAsiaTheme="minorEastAsia"/>
          <w:b/>
          <w:lang w:eastAsia="zh-CN"/>
        </w:rPr>
        <w:t>ontext</w:t>
      </w:r>
      <w:r w:rsidR="005A762F" w:rsidRPr="00F04B1E">
        <w:rPr>
          <w:rFonts w:eastAsiaTheme="minorEastAsia"/>
          <w:b/>
          <w:lang w:eastAsia="zh-CN"/>
        </w:rPr>
        <w:t xml:space="preserve"> M</w:t>
      </w:r>
      <w:r w:rsidR="005A762F">
        <w:rPr>
          <w:rFonts w:eastAsiaTheme="minorEastAsia"/>
          <w:b/>
          <w:lang w:eastAsia="zh-CN"/>
        </w:rPr>
        <w:t>odification</w:t>
      </w:r>
      <w:r w:rsidR="005A762F" w:rsidRPr="00F04B1E">
        <w:rPr>
          <w:rFonts w:eastAsiaTheme="minorEastAsia"/>
          <w:b/>
          <w:lang w:eastAsia="zh-CN"/>
        </w:rPr>
        <w:t xml:space="preserve"> R</w:t>
      </w:r>
      <w:r w:rsidR="005A762F">
        <w:rPr>
          <w:rFonts w:eastAsiaTheme="minorEastAsia"/>
          <w:b/>
          <w:lang w:eastAsia="zh-CN"/>
        </w:rPr>
        <w:t>equired</w:t>
      </w:r>
      <w:r w:rsidR="005A762F" w:rsidRPr="00F04B1E">
        <w:rPr>
          <w:rFonts w:eastAsiaTheme="minorEastAsia"/>
          <w:b/>
          <w:lang w:eastAsia="zh-CN"/>
        </w:rPr>
        <w:t xml:space="preserve"> </w:t>
      </w:r>
      <w:r w:rsidR="005A762F">
        <w:rPr>
          <w:rFonts w:eastAsiaTheme="minorEastAsia" w:hint="eastAsia"/>
          <w:b/>
          <w:lang w:eastAsia="zh-CN"/>
        </w:rPr>
        <w:t>procedure can be</w:t>
      </w:r>
      <w:r w:rsidR="005A762F" w:rsidRPr="00F04B1E">
        <w:rPr>
          <w:rFonts w:eastAsiaTheme="minorEastAsia" w:hint="eastAsia"/>
          <w:b/>
          <w:lang w:eastAsia="zh-CN"/>
        </w:rPr>
        <w:t xml:space="preserve"> </w:t>
      </w:r>
      <w:r w:rsidR="00AB29B1">
        <w:rPr>
          <w:rFonts w:eastAsiaTheme="minorEastAsia"/>
          <w:b/>
          <w:lang w:eastAsia="zh-CN"/>
        </w:rPr>
        <w:t>re</w:t>
      </w:r>
      <w:r w:rsidR="005A762F" w:rsidRPr="00F04B1E">
        <w:rPr>
          <w:rFonts w:eastAsiaTheme="minorEastAsia" w:hint="eastAsia"/>
          <w:b/>
          <w:lang w:eastAsia="zh-CN"/>
        </w:rPr>
        <w:t xml:space="preserve">used for </w:t>
      </w:r>
      <w:r w:rsidR="005A762F">
        <w:rPr>
          <w:rFonts w:eastAsiaTheme="minorEastAsia"/>
          <w:b/>
          <w:lang w:eastAsia="zh-CN"/>
        </w:rPr>
        <w:t xml:space="preserve">updating </w:t>
      </w:r>
      <w:r w:rsidR="00020CFA">
        <w:rPr>
          <w:rFonts w:eastAsiaTheme="minorEastAsia"/>
          <w:b/>
          <w:lang w:eastAsia="zh-CN"/>
        </w:rPr>
        <w:t>RRC configuration for c</w:t>
      </w:r>
      <w:r w:rsidR="005A762F" w:rsidRPr="00F04B1E">
        <w:rPr>
          <w:rFonts w:eastAsiaTheme="minorEastAsia"/>
          <w:b/>
          <w:lang w:eastAsia="zh-CN"/>
        </w:rPr>
        <w:t>ell DTX/DRX</w:t>
      </w:r>
      <w:r w:rsidR="005A762F" w:rsidRPr="00F04B1E">
        <w:rPr>
          <w:rFonts w:eastAsiaTheme="minorEastAsia" w:hint="eastAsia"/>
          <w:b/>
          <w:lang w:eastAsia="zh-CN"/>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0145419F" w:rsidR="00155CC5" w:rsidRDefault="00155CC5" w:rsidP="0003429A">
      <w:pPr>
        <w:pStyle w:val="a2"/>
        <w:rPr>
          <w:szCs w:val="20"/>
        </w:rPr>
      </w:pPr>
      <w:r w:rsidRPr="00B21539">
        <w:rPr>
          <w:szCs w:val="20"/>
        </w:rPr>
        <w:t xml:space="preserve">In the previous sections we made the following </w:t>
      </w:r>
      <w:r w:rsidR="001E7149">
        <w:rPr>
          <w:szCs w:val="20"/>
        </w:rPr>
        <w:t xml:space="preserve">observations and </w:t>
      </w:r>
      <w:r>
        <w:rPr>
          <w:rFonts w:hint="eastAsia"/>
          <w:szCs w:val="20"/>
        </w:rPr>
        <w:t>proposals</w:t>
      </w:r>
      <w:r w:rsidRPr="00B21539">
        <w:rPr>
          <w:szCs w:val="20"/>
        </w:rPr>
        <w:t>:</w:t>
      </w:r>
    </w:p>
    <w:p w14:paraId="58F30F55" w14:textId="1F56E0B1" w:rsidR="00461CF4" w:rsidRDefault="00461CF4" w:rsidP="0003429A">
      <w:pPr>
        <w:pStyle w:val="a2"/>
        <w:rPr>
          <w:rFonts w:eastAsiaTheme="minorEastAsia"/>
          <w:b/>
          <w:bCs/>
          <w:lang w:eastAsia="zh-CN"/>
        </w:rPr>
      </w:pPr>
      <w:r w:rsidRPr="00B52859">
        <w:rPr>
          <w:rFonts w:eastAsiaTheme="minorEastAsia" w:hint="eastAsia"/>
          <w:b/>
          <w:bCs/>
          <w:lang w:eastAsia="zh-CN"/>
        </w:rPr>
        <w:t>P</w:t>
      </w:r>
      <w:r w:rsidRPr="00B52859">
        <w:rPr>
          <w:rFonts w:eastAsiaTheme="minorEastAsia"/>
          <w:b/>
          <w:bCs/>
          <w:lang w:eastAsia="zh-CN"/>
        </w:rPr>
        <w:t xml:space="preserve">roposal 1: Turn the WA in last meeting to agreement: Support the exchange of the cell DTX/DRX configuration over </w:t>
      </w:r>
      <w:proofErr w:type="spellStart"/>
      <w:r w:rsidRPr="00B52859">
        <w:rPr>
          <w:rFonts w:eastAsiaTheme="minorEastAsia"/>
          <w:b/>
          <w:bCs/>
          <w:lang w:eastAsia="zh-CN"/>
        </w:rPr>
        <w:t>Xn</w:t>
      </w:r>
      <w:proofErr w:type="spellEnd"/>
      <w:r w:rsidRPr="00B52859">
        <w:rPr>
          <w:rFonts w:eastAsiaTheme="minorEastAsia"/>
          <w:b/>
          <w:bCs/>
          <w:lang w:eastAsia="zh-CN"/>
        </w:rPr>
        <w:t>.</w:t>
      </w:r>
      <w:r>
        <w:rPr>
          <w:rFonts w:eastAsiaTheme="minorEastAsia" w:hint="eastAsia"/>
          <w:b/>
          <w:bCs/>
          <w:lang w:eastAsia="zh-CN"/>
        </w:rPr>
        <w:t xml:space="preserve"> </w:t>
      </w:r>
      <w:r>
        <w:rPr>
          <w:rFonts w:eastAsiaTheme="minorEastAsia"/>
          <w:b/>
          <w:bCs/>
          <w:lang w:eastAsia="zh-CN"/>
        </w:rPr>
        <w:t>RAN3 can follow RAN2’s design for cell DTX/DRX configuration on exchanging the c</w:t>
      </w:r>
      <w:r w:rsidRPr="00FA3DD1">
        <w:rPr>
          <w:rFonts w:eastAsiaTheme="minorEastAsia"/>
          <w:b/>
          <w:bCs/>
          <w:lang w:eastAsia="zh-CN"/>
        </w:rPr>
        <w:t xml:space="preserve">ell DTX/DRX </w:t>
      </w:r>
      <w:r>
        <w:rPr>
          <w:rFonts w:eastAsiaTheme="minorEastAsia"/>
          <w:b/>
          <w:bCs/>
          <w:lang w:eastAsia="zh-CN"/>
        </w:rPr>
        <w:t xml:space="preserve">configuration over </w:t>
      </w:r>
      <w:proofErr w:type="spellStart"/>
      <w:r>
        <w:rPr>
          <w:rFonts w:eastAsiaTheme="minorEastAsia"/>
          <w:b/>
          <w:bCs/>
          <w:lang w:eastAsia="zh-CN"/>
        </w:rPr>
        <w:t>Xn</w:t>
      </w:r>
      <w:proofErr w:type="spellEnd"/>
      <w:r>
        <w:rPr>
          <w:rFonts w:eastAsiaTheme="minorEastAsia"/>
          <w:b/>
          <w:bCs/>
          <w:lang w:eastAsia="zh-CN"/>
        </w:rPr>
        <w:t>.</w:t>
      </w:r>
    </w:p>
    <w:p w14:paraId="62F6BB7E" w14:textId="0EA17F37" w:rsidR="00461CF4" w:rsidRDefault="00461CF4" w:rsidP="0003429A">
      <w:pPr>
        <w:pStyle w:val="a2"/>
        <w:rPr>
          <w:rFonts w:eastAsiaTheme="minorEastAsia"/>
          <w:b/>
          <w:bCs/>
        </w:rPr>
      </w:pPr>
      <w:r w:rsidRPr="00085B10">
        <w:rPr>
          <w:rFonts w:eastAsiaTheme="minorEastAsia" w:hint="eastAsia"/>
          <w:b/>
          <w:bCs/>
          <w:lang w:eastAsia="zh-CN"/>
        </w:rPr>
        <w:t>P</w:t>
      </w:r>
      <w:r w:rsidRPr="00085B10">
        <w:rPr>
          <w:rFonts w:eastAsiaTheme="minorEastAsia"/>
          <w:b/>
          <w:bCs/>
          <w:lang w:eastAsia="zh-CN"/>
        </w:rPr>
        <w:t>roposal</w:t>
      </w:r>
      <w:r w:rsidRPr="00085B10">
        <w:rPr>
          <w:rFonts w:eastAsiaTheme="minorEastAsia" w:hint="eastAsia"/>
          <w:b/>
          <w:bCs/>
          <w:lang w:eastAsia="zh-CN"/>
        </w:rPr>
        <w:t xml:space="preserve"> </w:t>
      </w:r>
      <w:r>
        <w:rPr>
          <w:rFonts w:eastAsiaTheme="minorEastAsia"/>
          <w:b/>
          <w:bCs/>
          <w:lang w:eastAsia="zh-CN"/>
        </w:rPr>
        <w:t>2</w:t>
      </w:r>
      <w:r w:rsidRPr="00085B10">
        <w:rPr>
          <w:rFonts w:eastAsiaTheme="minorEastAsia"/>
          <w:b/>
          <w:bCs/>
          <w:lang w:eastAsia="zh-CN"/>
        </w:rPr>
        <w:t xml:space="preserve">: The </w:t>
      </w:r>
      <w:r>
        <w:rPr>
          <w:rFonts w:eastAsiaTheme="minorEastAsia"/>
          <w:b/>
          <w:bCs/>
          <w:lang w:eastAsia="zh-CN"/>
        </w:rPr>
        <w:t xml:space="preserve">cell DTX/DRX </w:t>
      </w:r>
      <w:r w:rsidRPr="00085B10">
        <w:rPr>
          <w:rFonts w:eastAsiaTheme="minorEastAsia"/>
          <w:b/>
          <w:bCs/>
          <w:lang w:eastAsia="zh-CN"/>
        </w:rPr>
        <w:t xml:space="preserve">activation/deactivation status is not </w:t>
      </w:r>
      <w:r w:rsidRPr="00085B10">
        <w:rPr>
          <w:rFonts w:eastAsiaTheme="minorEastAsia" w:hint="eastAsia"/>
          <w:b/>
          <w:bCs/>
          <w:lang w:eastAsia="zh-CN"/>
        </w:rPr>
        <w:t>exchange</w:t>
      </w:r>
      <w:r w:rsidRPr="00085B10">
        <w:rPr>
          <w:rFonts w:eastAsiaTheme="minorEastAsia"/>
          <w:b/>
          <w:bCs/>
          <w:lang w:eastAsia="zh-CN"/>
        </w:rPr>
        <w:t xml:space="preserve">d </w:t>
      </w:r>
      <w:r w:rsidRPr="002D1628">
        <w:rPr>
          <w:rFonts w:eastAsiaTheme="minorEastAsia"/>
          <w:b/>
          <w:bCs/>
        </w:rPr>
        <w:t xml:space="preserve">over </w:t>
      </w:r>
      <w:proofErr w:type="spellStart"/>
      <w:r w:rsidRPr="002D1628">
        <w:rPr>
          <w:rFonts w:eastAsiaTheme="minorEastAsia"/>
          <w:b/>
          <w:bCs/>
        </w:rPr>
        <w:t>Xn</w:t>
      </w:r>
      <w:proofErr w:type="spellEnd"/>
      <w:r w:rsidRPr="002D1628">
        <w:rPr>
          <w:rFonts w:eastAsiaTheme="minorEastAsia"/>
          <w:b/>
          <w:bCs/>
        </w:rPr>
        <w:t>.</w:t>
      </w:r>
    </w:p>
    <w:p w14:paraId="1382C1F0" w14:textId="77777777" w:rsidR="009854B6" w:rsidRPr="008A5919" w:rsidRDefault="009854B6" w:rsidP="009854B6">
      <w:pPr>
        <w:pStyle w:val="a2"/>
        <w:rPr>
          <w:rFonts w:eastAsiaTheme="minorEastAsia"/>
          <w:b/>
          <w:lang w:eastAsia="zh-CN"/>
        </w:rPr>
      </w:pPr>
      <w:r w:rsidRPr="008A5919">
        <w:rPr>
          <w:rFonts w:eastAsiaTheme="minorEastAsia" w:hint="eastAsia"/>
          <w:b/>
          <w:lang w:eastAsia="zh-CN"/>
        </w:rPr>
        <w:t>Observation 1: T</w:t>
      </w:r>
      <w:r w:rsidRPr="008A5919">
        <w:rPr>
          <w:rFonts w:eastAsiaTheme="minorEastAsia"/>
          <w:b/>
          <w:lang w:eastAsia="zh-CN"/>
        </w:rPr>
        <w:t xml:space="preserve">he gNB-DU needs to </w:t>
      </w:r>
      <w:r>
        <w:rPr>
          <w:rFonts w:eastAsiaTheme="minorEastAsia"/>
          <w:b/>
          <w:lang w:eastAsia="zh-CN"/>
        </w:rPr>
        <w:t>be aware of active/non-active period</w:t>
      </w:r>
      <w:r w:rsidRPr="008A5919">
        <w:rPr>
          <w:rFonts w:eastAsiaTheme="minorEastAsia"/>
          <w:b/>
          <w:lang w:eastAsia="zh-CN"/>
        </w:rPr>
        <w:t xml:space="preserve"> </w:t>
      </w:r>
      <w:r>
        <w:rPr>
          <w:rFonts w:eastAsiaTheme="minorEastAsia"/>
          <w:b/>
          <w:lang w:eastAsia="zh-CN"/>
        </w:rPr>
        <w:t>of</w:t>
      </w:r>
      <w:r>
        <w:rPr>
          <w:rFonts w:eastAsiaTheme="minorEastAsia" w:hint="eastAsia"/>
          <w:b/>
          <w:lang w:eastAsia="zh-CN"/>
        </w:rPr>
        <w:t xml:space="preserve"> </w:t>
      </w:r>
      <w:r>
        <w:rPr>
          <w:rFonts w:eastAsiaTheme="minorEastAsia"/>
          <w:b/>
          <w:lang w:eastAsia="zh-CN"/>
        </w:rPr>
        <w:t>c</w:t>
      </w:r>
      <w:r w:rsidRPr="008A5919">
        <w:rPr>
          <w:rFonts w:eastAsiaTheme="minorEastAsia"/>
          <w:b/>
          <w:lang w:eastAsia="zh-CN"/>
        </w:rPr>
        <w:t>ell DTX/</w:t>
      </w:r>
      <w:r>
        <w:rPr>
          <w:rFonts w:eastAsiaTheme="minorEastAsia"/>
          <w:b/>
          <w:lang w:eastAsia="zh-CN"/>
        </w:rPr>
        <w:t>DRX</w:t>
      </w:r>
      <w:r>
        <w:rPr>
          <w:rFonts w:eastAsiaTheme="minorEastAsia" w:hint="eastAsia"/>
          <w:b/>
          <w:lang w:eastAsia="zh-CN"/>
        </w:rPr>
        <w:t>.</w:t>
      </w:r>
    </w:p>
    <w:p w14:paraId="64CB626F" w14:textId="77777777" w:rsidR="009854B6" w:rsidRDefault="009854B6" w:rsidP="009854B6">
      <w:pPr>
        <w:pStyle w:val="a2"/>
        <w:rPr>
          <w:rFonts w:eastAsiaTheme="minorEastAsia"/>
          <w:b/>
          <w:lang w:eastAsia="zh-CN"/>
        </w:rPr>
      </w:pPr>
      <w:r>
        <w:rPr>
          <w:rFonts w:eastAsiaTheme="minorEastAsia" w:hint="eastAsia"/>
          <w:b/>
          <w:lang w:eastAsia="zh-CN"/>
        </w:rPr>
        <w:t xml:space="preserve">Observation </w:t>
      </w:r>
      <w:r w:rsidRPr="00FC1401">
        <w:rPr>
          <w:rFonts w:eastAsiaTheme="minorEastAsia" w:hint="eastAsia"/>
          <w:b/>
          <w:lang w:eastAsia="zh-CN"/>
        </w:rPr>
        <w:t>2</w:t>
      </w:r>
      <w:r>
        <w:rPr>
          <w:rFonts w:eastAsiaTheme="minorEastAsia" w:hint="eastAsia"/>
          <w:b/>
          <w:lang w:eastAsia="zh-CN"/>
        </w:rPr>
        <w:t xml:space="preserve">: </w:t>
      </w:r>
      <w:r w:rsidRPr="00FC1401">
        <w:rPr>
          <w:rFonts w:eastAsiaTheme="minorEastAsia" w:hint="eastAsia"/>
          <w:b/>
          <w:lang w:eastAsia="zh-CN"/>
        </w:rPr>
        <w:t>T</w:t>
      </w:r>
      <w:r w:rsidRPr="00FC1401">
        <w:rPr>
          <w:rFonts w:eastAsiaTheme="minorEastAsia"/>
          <w:b/>
          <w:lang w:eastAsia="zh-CN"/>
        </w:rPr>
        <w:t>he</w:t>
      </w:r>
      <w:r w:rsidRPr="00FC1401">
        <w:rPr>
          <w:rFonts w:eastAsiaTheme="minorEastAsia" w:hint="eastAsia"/>
          <w:b/>
          <w:lang w:eastAsia="zh-CN"/>
        </w:rPr>
        <w:t xml:space="preserve"> </w:t>
      </w:r>
      <w:r w:rsidRPr="00FC1401">
        <w:rPr>
          <w:rFonts w:eastAsiaTheme="minorEastAsia"/>
          <w:b/>
          <w:lang w:eastAsia="zh-CN"/>
        </w:rPr>
        <w:t xml:space="preserve">gNB-DU </w:t>
      </w:r>
      <w:r w:rsidRPr="00FC1401">
        <w:rPr>
          <w:rFonts w:eastAsiaTheme="minorEastAsia" w:hint="eastAsia"/>
          <w:b/>
          <w:lang w:eastAsia="zh-CN"/>
        </w:rPr>
        <w:t>is</w:t>
      </w:r>
      <w:r w:rsidRPr="00FC1401">
        <w:rPr>
          <w:rFonts w:eastAsiaTheme="minorEastAsia"/>
          <w:b/>
          <w:lang w:eastAsia="zh-CN"/>
        </w:rPr>
        <w:t xml:space="preserve"> a</w:t>
      </w:r>
      <w:r w:rsidRPr="00FC1401">
        <w:rPr>
          <w:rFonts w:eastAsiaTheme="minorEastAsia" w:hint="eastAsia"/>
          <w:b/>
          <w:lang w:eastAsia="zh-CN"/>
        </w:rPr>
        <w:t xml:space="preserve"> </w:t>
      </w:r>
      <w:r w:rsidRPr="00FC1401">
        <w:rPr>
          <w:rFonts w:eastAsiaTheme="minorEastAsia"/>
          <w:b/>
          <w:lang w:eastAsia="zh-CN"/>
        </w:rPr>
        <w:t>suitable logical</w:t>
      </w:r>
      <w:r w:rsidRPr="00FC1401">
        <w:rPr>
          <w:rFonts w:eastAsiaTheme="minorEastAsia" w:hint="eastAsia"/>
          <w:b/>
          <w:lang w:eastAsia="zh-CN"/>
        </w:rPr>
        <w:t xml:space="preserve"> </w:t>
      </w:r>
      <w:r w:rsidRPr="00FC1401">
        <w:rPr>
          <w:rFonts w:eastAsiaTheme="minorEastAsia"/>
          <w:b/>
          <w:lang w:eastAsia="zh-CN"/>
        </w:rPr>
        <w:t>node</w:t>
      </w:r>
      <w:r w:rsidRPr="00FC1401">
        <w:rPr>
          <w:rFonts w:eastAsiaTheme="minorEastAsia" w:hint="eastAsia"/>
          <w:b/>
          <w:lang w:eastAsia="zh-CN"/>
        </w:rPr>
        <w:t xml:space="preserve"> for determining the </w:t>
      </w:r>
      <w:r>
        <w:rPr>
          <w:rFonts w:eastAsiaTheme="minorEastAsia"/>
          <w:b/>
          <w:lang w:eastAsia="zh-CN"/>
        </w:rPr>
        <w:t>c</w:t>
      </w:r>
      <w:r w:rsidRPr="00FC1401">
        <w:rPr>
          <w:rFonts w:eastAsiaTheme="minorEastAsia"/>
          <w:b/>
          <w:lang w:eastAsia="zh-CN"/>
        </w:rPr>
        <w:t>ell DTX/DRX configuration</w:t>
      </w:r>
      <w:r>
        <w:rPr>
          <w:rFonts w:eastAsiaTheme="minorEastAsia"/>
          <w:b/>
          <w:lang w:eastAsia="zh-CN"/>
        </w:rPr>
        <w:t xml:space="preserve"> parameters</w:t>
      </w:r>
      <w:r>
        <w:rPr>
          <w:rFonts w:eastAsiaTheme="minorEastAsia" w:hint="eastAsia"/>
          <w:b/>
          <w:lang w:eastAsia="zh-CN"/>
        </w:rPr>
        <w:t>.</w:t>
      </w:r>
    </w:p>
    <w:p w14:paraId="698C24FF" w14:textId="77777777" w:rsidR="009854B6" w:rsidRDefault="009854B6" w:rsidP="009854B6">
      <w:pPr>
        <w:pStyle w:val="a2"/>
        <w:rPr>
          <w:rFonts w:eastAsiaTheme="minorEastAsia"/>
          <w:b/>
          <w:lang w:eastAsia="zh-CN"/>
        </w:rPr>
      </w:pPr>
      <w:r w:rsidRPr="006F298D">
        <w:rPr>
          <w:rFonts w:eastAsiaTheme="minorEastAsia" w:hint="eastAsia"/>
          <w:b/>
          <w:szCs w:val="20"/>
          <w:lang w:eastAsia="zh-CN"/>
        </w:rPr>
        <w:t xml:space="preserve">Proposal </w:t>
      </w:r>
      <w:r>
        <w:rPr>
          <w:rFonts w:eastAsiaTheme="minorEastAsia"/>
          <w:b/>
          <w:szCs w:val="20"/>
          <w:lang w:eastAsia="zh-CN"/>
        </w:rPr>
        <w:t>3</w:t>
      </w:r>
      <w:r>
        <w:rPr>
          <w:rFonts w:eastAsiaTheme="minorEastAsia" w:hint="eastAsia"/>
          <w:b/>
          <w:szCs w:val="20"/>
          <w:lang w:eastAsia="zh-CN"/>
        </w:rPr>
        <w:t xml:space="preserve">: It is up to </w:t>
      </w:r>
      <w:r w:rsidRPr="00FC1401">
        <w:rPr>
          <w:rFonts w:eastAsiaTheme="minorEastAsia"/>
          <w:b/>
          <w:lang w:eastAsia="zh-CN"/>
        </w:rPr>
        <w:t>gNB-DU</w:t>
      </w:r>
      <w:r>
        <w:rPr>
          <w:rFonts w:eastAsiaTheme="minorEastAsia" w:hint="eastAsia"/>
          <w:b/>
          <w:lang w:eastAsia="zh-CN"/>
        </w:rPr>
        <w:t xml:space="preserve"> to determine the </w:t>
      </w:r>
      <w:r>
        <w:rPr>
          <w:rFonts w:eastAsiaTheme="minorEastAsia"/>
          <w:b/>
          <w:lang w:eastAsia="zh-CN"/>
        </w:rPr>
        <w:t>c</w:t>
      </w:r>
      <w:r w:rsidRPr="00FC1401">
        <w:rPr>
          <w:rFonts w:eastAsiaTheme="minorEastAsia"/>
          <w:b/>
          <w:lang w:eastAsia="zh-CN"/>
        </w:rPr>
        <w:t>ell DTX/DRX configuration</w:t>
      </w:r>
      <w:r>
        <w:rPr>
          <w:rFonts w:eastAsiaTheme="minorEastAsia"/>
          <w:b/>
          <w:lang w:eastAsia="zh-CN"/>
        </w:rPr>
        <w:t>.</w:t>
      </w:r>
    </w:p>
    <w:p w14:paraId="46FADC34" w14:textId="77777777" w:rsidR="009854B6" w:rsidRPr="00085B10" w:rsidRDefault="009854B6" w:rsidP="009854B6">
      <w:pPr>
        <w:pStyle w:val="a2"/>
        <w:rPr>
          <w:rFonts w:eastAsiaTheme="minorEastAsia"/>
          <w:b/>
          <w:lang w:eastAsia="zh-CN"/>
        </w:rPr>
      </w:pPr>
      <w:r w:rsidRPr="00085B10">
        <w:rPr>
          <w:rFonts w:eastAsiaTheme="minorEastAsia" w:hint="eastAsia"/>
          <w:b/>
          <w:lang w:eastAsia="zh-CN"/>
        </w:rPr>
        <w:t>P</w:t>
      </w:r>
      <w:r w:rsidRPr="00085B10">
        <w:rPr>
          <w:rFonts w:eastAsiaTheme="minorEastAsia"/>
          <w:b/>
          <w:lang w:eastAsia="zh-CN"/>
        </w:rPr>
        <w:t xml:space="preserve">roposal </w:t>
      </w:r>
      <w:r>
        <w:rPr>
          <w:rFonts w:eastAsiaTheme="minorEastAsia"/>
          <w:b/>
          <w:lang w:eastAsia="zh-CN"/>
        </w:rPr>
        <w:t>4</w:t>
      </w:r>
      <w:r w:rsidRPr="00085B10">
        <w:rPr>
          <w:rFonts w:eastAsiaTheme="minorEastAsia"/>
          <w:b/>
          <w:lang w:eastAsia="zh-CN"/>
        </w:rPr>
        <w:t>: The gNB-DU can deliver the cell DTX/DRX configuration to the gNB-CU over F1.</w:t>
      </w:r>
    </w:p>
    <w:p w14:paraId="1343E00D" w14:textId="77777777" w:rsidR="009854B6" w:rsidRDefault="009854B6" w:rsidP="009854B6">
      <w:pPr>
        <w:pStyle w:val="a2"/>
        <w:rPr>
          <w:rFonts w:eastAsiaTheme="minorEastAsia"/>
          <w:b/>
          <w:bCs/>
          <w:lang w:eastAsia="zh-CN"/>
        </w:rPr>
      </w:pPr>
      <w:r w:rsidRPr="00B325E0">
        <w:rPr>
          <w:rFonts w:eastAsiaTheme="minorEastAsia" w:hint="eastAsia"/>
          <w:b/>
          <w:bCs/>
          <w:lang w:eastAsia="zh-CN"/>
        </w:rPr>
        <w:t>P</w:t>
      </w:r>
      <w:r w:rsidRPr="00B325E0">
        <w:rPr>
          <w:rFonts w:eastAsiaTheme="minorEastAsia"/>
          <w:b/>
          <w:bCs/>
          <w:lang w:eastAsia="zh-CN"/>
        </w:rPr>
        <w:t xml:space="preserve">roposal </w:t>
      </w:r>
      <w:r>
        <w:rPr>
          <w:rFonts w:eastAsiaTheme="minorEastAsia"/>
          <w:b/>
          <w:bCs/>
          <w:lang w:eastAsia="zh-CN"/>
        </w:rPr>
        <w:t>5</w:t>
      </w:r>
      <w:r w:rsidRPr="00B325E0">
        <w:rPr>
          <w:rFonts w:eastAsiaTheme="minorEastAsia"/>
          <w:b/>
          <w:bCs/>
          <w:lang w:eastAsia="zh-CN"/>
        </w:rPr>
        <w:t xml:space="preserve">: </w:t>
      </w:r>
      <w:r>
        <w:rPr>
          <w:rFonts w:eastAsiaTheme="minorEastAsia"/>
          <w:b/>
          <w:bCs/>
          <w:lang w:eastAsia="zh-CN"/>
        </w:rPr>
        <w:t xml:space="preserve">The </w:t>
      </w:r>
      <w:r w:rsidRPr="00B325E0">
        <w:rPr>
          <w:rFonts w:eastAsiaTheme="minorEastAsia"/>
          <w:b/>
          <w:bCs/>
          <w:lang w:eastAsia="zh-CN"/>
        </w:rPr>
        <w:t xml:space="preserve">gNB-CU can send assistance information </w:t>
      </w:r>
      <w:r>
        <w:rPr>
          <w:rFonts w:eastAsiaTheme="minorEastAsia"/>
          <w:b/>
          <w:bCs/>
          <w:lang w:eastAsia="zh-CN"/>
        </w:rPr>
        <w:t>for</w:t>
      </w:r>
      <w:r w:rsidRPr="00B325E0">
        <w:rPr>
          <w:rFonts w:eastAsiaTheme="minorEastAsia"/>
          <w:b/>
          <w:bCs/>
          <w:lang w:eastAsia="zh-CN"/>
        </w:rPr>
        <w:t xml:space="preserve"> Cell DTX/DRX to gNB-DU.</w:t>
      </w:r>
    </w:p>
    <w:p w14:paraId="7A61F0ED" w14:textId="77777777" w:rsidR="009854B6" w:rsidRPr="00F04B1E" w:rsidRDefault="009854B6" w:rsidP="009854B6">
      <w:pPr>
        <w:pStyle w:val="a2"/>
        <w:rPr>
          <w:rFonts w:eastAsiaTheme="minorEastAsia"/>
          <w:b/>
          <w:lang w:eastAsia="zh-CN"/>
        </w:rPr>
      </w:pPr>
      <w:r>
        <w:rPr>
          <w:rFonts w:eastAsiaTheme="minorEastAsia"/>
          <w:b/>
          <w:lang w:eastAsia="zh-CN"/>
        </w:rPr>
        <w:t>Proposal</w:t>
      </w:r>
      <w:r w:rsidRPr="00070856">
        <w:rPr>
          <w:rFonts w:eastAsiaTheme="minorEastAsia" w:hint="eastAsia"/>
          <w:b/>
          <w:lang w:eastAsia="zh-CN"/>
        </w:rPr>
        <w:t xml:space="preserve"> </w:t>
      </w:r>
      <w:r>
        <w:rPr>
          <w:rFonts w:eastAsiaTheme="minorEastAsia"/>
          <w:b/>
          <w:lang w:eastAsia="zh-CN"/>
        </w:rPr>
        <w:t>6</w:t>
      </w:r>
      <w:r w:rsidRPr="00070856">
        <w:rPr>
          <w:rFonts w:eastAsiaTheme="minorEastAsia" w:hint="eastAsia"/>
          <w:b/>
          <w:lang w:eastAsia="zh-CN"/>
        </w:rPr>
        <w:t>: T</w:t>
      </w:r>
      <w:r w:rsidRPr="00070856">
        <w:rPr>
          <w:rFonts w:eastAsiaTheme="minorEastAsia"/>
          <w:b/>
          <w:lang w:eastAsia="zh-CN"/>
        </w:rPr>
        <w:t xml:space="preserve">he </w:t>
      </w:r>
      <w:r>
        <w:rPr>
          <w:rFonts w:eastAsiaTheme="minorEastAsia"/>
          <w:b/>
          <w:lang w:eastAsia="zh-CN"/>
        </w:rPr>
        <w:t>RRC c</w:t>
      </w:r>
      <w:r w:rsidRPr="00070856">
        <w:rPr>
          <w:rFonts w:eastAsiaTheme="minorEastAsia"/>
          <w:b/>
          <w:lang w:eastAsia="zh-CN"/>
        </w:rPr>
        <w:t xml:space="preserve">ell DTX/DRX configuration </w:t>
      </w:r>
      <w:r>
        <w:rPr>
          <w:rFonts w:eastAsiaTheme="minorEastAsia"/>
          <w:b/>
          <w:lang w:eastAsia="zh-CN"/>
        </w:rPr>
        <w:t xml:space="preserve">to UE is </w:t>
      </w:r>
      <w:r w:rsidRPr="00070856">
        <w:rPr>
          <w:rFonts w:eastAsiaTheme="minorEastAsia"/>
          <w:b/>
          <w:lang w:eastAsia="zh-CN"/>
        </w:rPr>
        <w:t xml:space="preserve">included in </w:t>
      </w:r>
      <w:proofErr w:type="spellStart"/>
      <w:r w:rsidRPr="00EF437A">
        <w:rPr>
          <w:rFonts w:eastAsiaTheme="minorEastAsia"/>
          <w:b/>
          <w:bCs/>
          <w:i/>
          <w:iCs/>
          <w:lang w:eastAsia="zh-CN"/>
        </w:rPr>
        <w:t>CellGroupConfig</w:t>
      </w:r>
      <w:proofErr w:type="spellEnd"/>
      <w:r w:rsidRPr="00070856" w:rsidDel="003111E4">
        <w:rPr>
          <w:rFonts w:eastAsiaTheme="minorEastAsia"/>
          <w:b/>
          <w:lang w:eastAsia="zh-CN"/>
        </w:rPr>
        <w:t xml:space="preserve"> </w:t>
      </w:r>
      <w:r>
        <w:rPr>
          <w:rFonts w:eastAsiaTheme="minorEastAsia"/>
          <w:b/>
          <w:lang w:eastAsia="zh-CN"/>
        </w:rPr>
        <w:t xml:space="preserve">of </w:t>
      </w:r>
      <w:r w:rsidRPr="009C086C">
        <w:rPr>
          <w:rFonts w:eastAsiaTheme="minorEastAsia"/>
          <w:b/>
          <w:i/>
          <w:lang w:eastAsia="zh-CN"/>
        </w:rPr>
        <w:t>DU to CU RRC Information</w:t>
      </w:r>
      <w:r w:rsidRPr="00070856">
        <w:rPr>
          <w:rFonts w:eastAsiaTheme="minorEastAsia"/>
          <w:b/>
          <w:lang w:eastAsia="zh-CN"/>
        </w:rPr>
        <w:t xml:space="preserve"> </w:t>
      </w:r>
      <w:r w:rsidRPr="00070856">
        <w:rPr>
          <w:rFonts w:eastAsiaTheme="minorEastAsia" w:hint="eastAsia"/>
          <w:b/>
          <w:lang w:eastAsia="zh-CN"/>
        </w:rPr>
        <w:t>IE</w:t>
      </w:r>
      <w:r>
        <w:rPr>
          <w:rFonts w:eastAsiaTheme="minorEastAsia"/>
          <w:b/>
          <w:lang w:eastAsia="zh-CN"/>
        </w:rPr>
        <w:t xml:space="preserve"> from gNB-DU to gNB-CU</w:t>
      </w:r>
      <w:r w:rsidRPr="00070856">
        <w:rPr>
          <w:rFonts w:eastAsiaTheme="minorEastAsia" w:hint="eastAsia"/>
          <w:b/>
          <w:lang w:eastAsia="zh-CN"/>
        </w:rPr>
        <w:t>.</w:t>
      </w:r>
      <w:r>
        <w:rPr>
          <w:rFonts w:eastAsiaTheme="minorEastAsia"/>
          <w:b/>
          <w:lang w:eastAsia="zh-CN"/>
        </w:rPr>
        <w:t xml:space="preserve"> The detail information in the RRC c</w:t>
      </w:r>
      <w:r w:rsidRPr="00070856">
        <w:rPr>
          <w:rFonts w:eastAsiaTheme="minorEastAsia"/>
          <w:b/>
          <w:lang w:eastAsia="zh-CN"/>
        </w:rPr>
        <w:t>ell DTX/DRX configuration</w:t>
      </w:r>
      <w:r>
        <w:rPr>
          <w:rFonts w:eastAsiaTheme="minorEastAsia"/>
          <w:b/>
          <w:lang w:eastAsia="zh-CN"/>
        </w:rPr>
        <w:t xml:space="preserve"> depends on RAN2.</w:t>
      </w:r>
    </w:p>
    <w:p w14:paraId="649A1222" w14:textId="0E01FD0F" w:rsidR="00461CF4" w:rsidRPr="009854B6" w:rsidRDefault="009854B6" w:rsidP="0003429A">
      <w:pPr>
        <w:pStyle w:val="a2"/>
        <w:rPr>
          <w:rFonts w:eastAsiaTheme="minorEastAsia" w:hint="eastAsia"/>
          <w:b/>
          <w:bCs/>
          <w:lang w:eastAsia="zh-CN"/>
        </w:rPr>
      </w:pPr>
      <w:r>
        <w:rPr>
          <w:rFonts w:eastAsiaTheme="minorEastAsia"/>
          <w:b/>
          <w:lang w:eastAsia="zh-CN"/>
        </w:rPr>
        <w:t>Proposal 7</w:t>
      </w:r>
      <w:r w:rsidRPr="00F04B1E">
        <w:rPr>
          <w:rFonts w:eastAsiaTheme="minorEastAsia" w:hint="eastAsia"/>
          <w:b/>
          <w:lang w:eastAsia="zh-CN"/>
        </w:rPr>
        <w:t xml:space="preserve">: The </w:t>
      </w:r>
      <w:r w:rsidRPr="00F04B1E">
        <w:rPr>
          <w:rFonts w:eastAsiaTheme="minorEastAsia"/>
          <w:b/>
          <w:lang w:eastAsia="zh-CN"/>
        </w:rPr>
        <w:t>UE C</w:t>
      </w:r>
      <w:r>
        <w:rPr>
          <w:rFonts w:eastAsiaTheme="minorEastAsia"/>
          <w:b/>
          <w:lang w:eastAsia="zh-CN"/>
        </w:rPr>
        <w:t>ontext</w:t>
      </w:r>
      <w:r w:rsidRPr="00F04B1E">
        <w:rPr>
          <w:rFonts w:eastAsiaTheme="minorEastAsia"/>
          <w:b/>
          <w:lang w:eastAsia="zh-CN"/>
        </w:rPr>
        <w:t xml:space="preserve"> M</w:t>
      </w:r>
      <w:r>
        <w:rPr>
          <w:rFonts w:eastAsiaTheme="minorEastAsia"/>
          <w:b/>
          <w:lang w:eastAsia="zh-CN"/>
        </w:rPr>
        <w:t>odification</w:t>
      </w:r>
      <w:r w:rsidRPr="00F04B1E">
        <w:rPr>
          <w:rFonts w:eastAsiaTheme="minorEastAsia"/>
          <w:b/>
          <w:lang w:eastAsia="zh-CN"/>
        </w:rPr>
        <w:t xml:space="preserve"> R</w:t>
      </w:r>
      <w:r>
        <w:rPr>
          <w:rFonts w:eastAsiaTheme="minorEastAsia"/>
          <w:b/>
          <w:lang w:eastAsia="zh-CN"/>
        </w:rPr>
        <w:t>equired</w:t>
      </w:r>
      <w:r w:rsidRPr="00F04B1E">
        <w:rPr>
          <w:rFonts w:eastAsiaTheme="minorEastAsia"/>
          <w:b/>
          <w:lang w:eastAsia="zh-CN"/>
        </w:rPr>
        <w:t xml:space="preserve"> </w:t>
      </w:r>
      <w:r>
        <w:rPr>
          <w:rFonts w:eastAsiaTheme="minorEastAsia" w:hint="eastAsia"/>
          <w:b/>
          <w:lang w:eastAsia="zh-CN"/>
        </w:rPr>
        <w:t>procedure can be</w:t>
      </w:r>
      <w:r w:rsidRPr="00F04B1E">
        <w:rPr>
          <w:rFonts w:eastAsiaTheme="minorEastAsia" w:hint="eastAsia"/>
          <w:b/>
          <w:lang w:eastAsia="zh-CN"/>
        </w:rPr>
        <w:t xml:space="preserve"> </w:t>
      </w:r>
      <w:r>
        <w:rPr>
          <w:rFonts w:eastAsiaTheme="minorEastAsia"/>
          <w:b/>
          <w:lang w:eastAsia="zh-CN"/>
        </w:rPr>
        <w:t>re</w:t>
      </w:r>
      <w:r w:rsidRPr="00F04B1E">
        <w:rPr>
          <w:rFonts w:eastAsiaTheme="minorEastAsia" w:hint="eastAsia"/>
          <w:b/>
          <w:lang w:eastAsia="zh-CN"/>
        </w:rPr>
        <w:t xml:space="preserve">used for </w:t>
      </w:r>
      <w:r>
        <w:rPr>
          <w:rFonts w:eastAsiaTheme="minorEastAsia"/>
          <w:b/>
          <w:lang w:eastAsia="zh-CN"/>
        </w:rPr>
        <w:t>updating RRC configuration for c</w:t>
      </w:r>
      <w:r w:rsidRPr="00F04B1E">
        <w:rPr>
          <w:rFonts w:eastAsiaTheme="minorEastAsia"/>
          <w:b/>
          <w:lang w:eastAsia="zh-CN"/>
        </w:rPr>
        <w:t>ell DTX/DRX</w:t>
      </w:r>
      <w:r w:rsidRPr="00F04B1E">
        <w:rPr>
          <w:rFonts w:eastAsiaTheme="minorEastAsia" w:hint="eastAsia"/>
          <w:b/>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2B8662D7" w:rsidR="00D67C44" w:rsidRPr="00D67C44" w:rsidRDefault="00D67C44" w:rsidP="00D67C44">
      <w:pPr>
        <w:pStyle w:val="a2"/>
        <w:numPr>
          <w:ilvl w:val="0"/>
          <w:numId w:val="6"/>
        </w:numPr>
        <w:rPr>
          <w:rFonts w:eastAsiaTheme="minorEastAsia"/>
          <w:lang w:val="en-GB" w:eastAsia="zh-CN"/>
        </w:rPr>
      </w:pPr>
      <w:bookmarkStart w:id="8" w:name="_Ref131694315"/>
      <w:bookmarkStart w:id="9" w:name="_Ref134450128"/>
      <w:bookmarkStart w:id="10" w:name="_Ref146049656"/>
      <w:bookmarkStart w:id="11"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w:t>
      </w:r>
      <w:bookmarkEnd w:id="8"/>
      <w:bookmarkEnd w:id="9"/>
      <w:r w:rsidR="00EF437A">
        <w:rPr>
          <w:rFonts w:eastAsiaTheme="minorEastAsia"/>
          <w:lang w:val="en-GB" w:eastAsia="zh-CN"/>
        </w:rPr>
        <w:t>21</w:t>
      </w:r>
      <w:bookmarkEnd w:id="10"/>
    </w:p>
    <w:p w14:paraId="59F3CDE9" w14:textId="68C34E55" w:rsidR="001E7149" w:rsidRPr="001E7149" w:rsidRDefault="00490638" w:rsidP="001E7149">
      <w:pPr>
        <w:pStyle w:val="a2"/>
        <w:numPr>
          <w:ilvl w:val="0"/>
          <w:numId w:val="6"/>
        </w:numPr>
        <w:rPr>
          <w:rFonts w:eastAsiaTheme="minorEastAsia"/>
          <w:lang w:val="en-GB" w:eastAsia="zh-CN"/>
        </w:rPr>
      </w:pPr>
      <w:bookmarkStart w:id="12" w:name="_Ref142336722"/>
      <w:bookmarkStart w:id="13" w:name="_Ref146024209"/>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bookmarkEnd w:id="12"/>
      <w:r>
        <w:rPr>
          <w:rFonts w:eastAsia="宋体"/>
          <w:lang w:eastAsia="zh-CN"/>
        </w:rPr>
        <w:t>3</w:t>
      </w:r>
      <w:bookmarkEnd w:id="11"/>
      <w:bookmarkEnd w:id="13"/>
    </w:p>
    <w:sectPr w:rsidR="001E7149" w:rsidRPr="001E7149"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FEA2" w14:textId="77777777" w:rsidR="00964408" w:rsidRDefault="00964408">
      <w:r>
        <w:separator/>
      </w:r>
    </w:p>
  </w:endnote>
  <w:endnote w:type="continuationSeparator" w:id="0">
    <w:p w14:paraId="62B07168" w14:textId="77777777" w:rsidR="00964408" w:rsidRDefault="0096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6F3DEE" w:rsidRPr="006F3DEE">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864C" w14:textId="77777777" w:rsidR="00964408" w:rsidRDefault="00964408">
      <w:r>
        <w:separator/>
      </w:r>
    </w:p>
  </w:footnote>
  <w:footnote w:type="continuationSeparator" w:id="0">
    <w:p w14:paraId="76061FB7" w14:textId="77777777" w:rsidR="00964408" w:rsidRDefault="00964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16122"/>
    <w:multiLevelType w:val="hybridMultilevel"/>
    <w:tmpl w:val="4A8A126E"/>
    <w:lvl w:ilvl="0" w:tplc="B76C1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DFD45F6"/>
    <w:multiLevelType w:val="hybridMultilevel"/>
    <w:tmpl w:val="B8A667A2"/>
    <w:lvl w:ilvl="0" w:tplc="49248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1D3CD7"/>
    <w:multiLevelType w:val="hybridMultilevel"/>
    <w:tmpl w:val="70305DB6"/>
    <w:lvl w:ilvl="0" w:tplc="8AA8CB00">
      <w:start w:val="1"/>
      <w:numFmt w:val="bullet"/>
      <w:lvlText w:val="•"/>
      <w:lvlJc w:val="left"/>
      <w:pPr>
        <w:tabs>
          <w:tab w:val="num" w:pos="720"/>
        </w:tabs>
        <w:ind w:left="720" w:hanging="360"/>
      </w:pPr>
      <w:rPr>
        <w:rFonts w:ascii="Arial" w:hAnsi="Arial" w:hint="default"/>
      </w:rPr>
    </w:lvl>
    <w:lvl w:ilvl="1" w:tplc="7CDCABC4">
      <w:start w:val="1"/>
      <w:numFmt w:val="bullet"/>
      <w:lvlText w:val="•"/>
      <w:lvlJc w:val="left"/>
      <w:pPr>
        <w:tabs>
          <w:tab w:val="num" w:pos="1440"/>
        </w:tabs>
        <w:ind w:left="1440" w:hanging="360"/>
      </w:pPr>
      <w:rPr>
        <w:rFonts w:ascii="Arial" w:hAnsi="Arial" w:hint="default"/>
      </w:rPr>
    </w:lvl>
    <w:lvl w:ilvl="2" w:tplc="2BDE3900">
      <w:numFmt w:val="bullet"/>
      <w:lvlText w:val="•"/>
      <w:lvlJc w:val="left"/>
      <w:pPr>
        <w:tabs>
          <w:tab w:val="num" w:pos="2160"/>
        </w:tabs>
        <w:ind w:left="2160" w:hanging="360"/>
      </w:pPr>
      <w:rPr>
        <w:rFonts w:ascii="Arial" w:hAnsi="Arial" w:hint="default"/>
      </w:rPr>
    </w:lvl>
    <w:lvl w:ilvl="3" w:tplc="4384865A" w:tentative="1">
      <w:start w:val="1"/>
      <w:numFmt w:val="bullet"/>
      <w:lvlText w:val="•"/>
      <w:lvlJc w:val="left"/>
      <w:pPr>
        <w:tabs>
          <w:tab w:val="num" w:pos="2880"/>
        </w:tabs>
        <w:ind w:left="2880" w:hanging="360"/>
      </w:pPr>
      <w:rPr>
        <w:rFonts w:ascii="Arial" w:hAnsi="Arial" w:hint="default"/>
      </w:rPr>
    </w:lvl>
    <w:lvl w:ilvl="4" w:tplc="B0903066" w:tentative="1">
      <w:start w:val="1"/>
      <w:numFmt w:val="bullet"/>
      <w:lvlText w:val="•"/>
      <w:lvlJc w:val="left"/>
      <w:pPr>
        <w:tabs>
          <w:tab w:val="num" w:pos="3600"/>
        </w:tabs>
        <w:ind w:left="3600" w:hanging="360"/>
      </w:pPr>
      <w:rPr>
        <w:rFonts w:ascii="Arial" w:hAnsi="Arial" w:hint="default"/>
      </w:rPr>
    </w:lvl>
    <w:lvl w:ilvl="5" w:tplc="35DA4BD0" w:tentative="1">
      <w:start w:val="1"/>
      <w:numFmt w:val="bullet"/>
      <w:lvlText w:val="•"/>
      <w:lvlJc w:val="left"/>
      <w:pPr>
        <w:tabs>
          <w:tab w:val="num" w:pos="4320"/>
        </w:tabs>
        <w:ind w:left="4320" w:hanging="360"/>
      </w:pPr>
      <w:rPr>
        <w:rFonts w:ascii="Arial" w:hAnsi="Arial" w:hint="default"/>
      </w:rPr>
    </w:lvl>
    <w:lvl w:ilvl="6" w:tplc="024458AA" w:tentative="1">
      <w:start w:val="1"/>
      <w:numFmt w:val="bullet"/>
      <w:lvlText w:val="•"/>
      <w:lvlJc w:val="left"/>
      <w:pPr>
        <w:tabs>
          <w:tab w:val="num" w:pos="5040"/>
        </w:tabs>
        <w:ind w:left="5040" w:hanging="360"/>
      </w:pPr>
      <w:rPr>
        <w:rFonts w:ascii="Arial" w:hAnsi="Arial" w:hint="default"/>
      </w:rPr>
    </w:lvl>
    <w:lvl w:ilvl="7" w:tplc="C46021BC" w:tentative="1">
      <w:start w:val="1"/>
      <w:numFmt w:val="bullet"/>
      <w:lvlText w:val="•"/>
      <w:lvlJc w:val="left"/>
      <w:pPr>
        <w:tabs>
          <w:tab w:val="num" w:pos="5760"/>
        </w:tabs>
        <w:ind w:left="5760" w:hanging="360"/>
      </w:pPr>
      <w:rPr>
        <w:rFonts w:ascii="Arial" w:hAnsi="Arial" w:hint="default"/>
      </w:rPr>
    </w:lvl>
    <w:lvl w:ilvl="8" w:tplc="853AAB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21"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0925D5"/>
    <w:multiLevelType w:val="hybridMultilevel"/>
    <w:tmpl w:val="2B6647BC"/>
    <w:lvl w:ilvl="0" w:tplc="8AA8CB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7E6612"/>
    <w:multiLevelType w:val="hybridMultilevel"/>
    <w:tmpl w:val="3CFC1892"/>
    <w:lvl w:ilvl="0" w:tplc="D8C6E4A2">
      <w:start w:val="1"/>
      <w:numFmt w:val="bullet"/>
      <w:lvlText w:val="•"/>
      <w:lvlJc w:val="left"/>
      <w:pPr>
        <w:tabs>
          <w:tab w:val="num" w:pos="720"/>
        </w:tabs>
        <w:ind w:left="720" w:hanging="360"/>
      </w:pPr>
      <w:rPr>
        <w:rFonts w:ascii="Arial" w:hAnsi="Arial" w:hint="default"/>
      </w:rPr>
    </w:lvl>
    <w:lvl w:ilvl="1" w:tplc="CB224F26">
      <w:start w:val="1"/>
      <w:numFmt w:val="bullet"/>
      <w:lvlText w:val="•"/>
      <w:lvlJc w:val="left"/>
      <w:pPr>
        <w:tabs>
          <w:tab w:val="num" w:pos="1440"/>
        </w:tabs>
        <w:ind w:left="1440" w:hanging="360"/>
      </w:pPr>
      <w:rPr>
        <w:rFonts w:ascii="Arial" w:hAnsi="Arial" w:hint="default"/>
      </w:rPr>
    </w:lvl>
    <w:lvl w:ilvl="2" w:tplc="FE34DF3A" w:tentative="1">
      <w:start w:val="1"/>
      <w:numFmt w:val="bullet"/>
      <w:lvlText w:val="•"/>
      <w:lvlJc w:val="left"/>
      <w:pPr>
        <w:tabs>
          <w:tab w:val="num" w:pos="2160"/>
        </w:tabs>
        <w:ind w:left="2160" w:hanging="360"/>
      </w:pPr>
      <w:rPr>
        <w:rFonts w:ascii="Arial" w:hAnsi="Arial" w:hint="default"/>
      </w:rPr>
    </w:lvl>
    <w:lvl w:ilvl="3" w:tplc="30324DF0" w:tentative="1">
      <w:start w:val="1"/>
      <w:numFmt w:val="bullet"/>
      <w:lvlText w:val="•"/>
      <w:lvlJc w:val="left"/>
      <w:pPr>
        <w:tabs>
          <w:tab w:val="num" w:pos="2880"/>
        </w:tabs>
        <w:ind w:left="2880" w:hanging="360"/>
      </w:pPr>
      <w:rPr>
        <w:rFonts w:ascii="Arial" w:hAnsi="Arial" w:hint="default"/>
      </w:rPr>
    </w:lvl>
    <w:lvl w:ilvl="4" w:tplc="3F9486EA" w:tentative="1">
      <w:start w:val="1"/>
      <w:numFmt w:val="bullet"/>
      <w:lvlText w:val="•"/>
      <w:lvlJc w:val="left"/>
      <w:pPr>
        <w:tabs>
          <w:tab w:val="num" w:pos="3600"/>
        </w:tabs>
        <w:ind w:left="3600" w:hanging="360"/>
      </w:pPr>
      <w:rPr>
        <w:rFonts w:ascii="Arial" w:hAnsi="Arial" w:hint="default"/>
      </w:rPr>
    </w:lvl>
    <w:lvl w:ilvl="5" w:tplc="41D63F26" w:tentative="1">
      <w:start w:val="1"/>
      <w:numFmt w:val="bullet"/>
      <w:lvlText w:val="•"/>
      <w:lvlJc w:val="left"/>
      <w:pPr>
        <w:tabs>
          <w:tab w:val="num" w:pos="4320"/>
        </w:tabs>
        <w:ind w:left="4320" w:hanging="360"/>
      </w:pPr>
      <w:rPr>
        <w:rFonts w:ascii="Arial" w:hAnsi="Arial" w:hint="default"/>
      </w:rPr>
    </w:lvl>
    <w:lvl w:ilvl="6" w:tplc="2774E9AE" w:tentative="1">
      <w:start w:val="1"/>
      <w:numFmt w:val="bullet"/>
      <w:lvlText w:val="•"/>
      <w:lvlJc w:val="left"/>
      <w:pPr>
        <w:tabs>
          <w:tab w:val="num" w:pos="5040"/>
        </w:tabs>
        <w:ind w:left="5040" w:hanging="360"/>
      </w:pPr>
      <w:rPr>
        <w:rFonts w:ascii="Arial" w:hAnsi="Arial" w:hint="default"/>
      </w:rPr>
    </w:lvl>
    <w:lvl w:ilvl="7" w:tplc="39B2BFA8" w:tentative="1">
      <w:start w:val="1"/>
      <w:numFmt w:val="bullet"/>
      <w:lvlText w:val="•"/>
      <w:lvlJc w:val="left"/>
      <w:pPr>
        <w:tabs>
          <w:tab w:val="num" w:pos="5760"/>
        </w:tabs>
        <w:ind w:left="5760" w:hanging="360"/>
      </w:pPr>
      <w:rPr>
        <w:rFonts w:ascii="Arial" w:hAnsi="Arial" w:hint="default"/>
      </w:rPr>
    </w:lvl>
    <w:lvl w:ilvl="8" w:tplc="497C87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43D1E29"/>
    <w:multiLevelType w:val="hybridMultilevel"/>
    <w:tmpl w:val="896686DE"/>
    <w:lvl w:ilvl="0" w:tplc="E2D81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44"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6" w15:restartNumberingAfterBreak="0">
    <w:nsid w:val="76D05154"/>
    <w:multiLevelType w:val="hybridMultilevel"/>
    <w:tmpl w:val="8BFE3590"/>
    <w:lvl w:ilvl="0" w:tplc="C77C8BB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40"/>
  </w:num>
  <w:num w:numId="2">
    <w:abstractNumId w:val="25"/>
  </w:num>
  <w:num w:numId="3">
    <w:abstractNumId w:val="18"/>
  </w:num>
  <w:num w:numId="4">
    <w:abstractNumId w:val="47"/>
  </w:num>
  <w:num w:numId="5">
    <w:abstractNumId w:val="34"/>
  </w:num>
  <w:num w:numId="6">
    <w:abstractNumId w:val="29"/>
  </w:num>
  <w:num w:numId="7">
    <w:abstractNumId w:val="38"/>
  </w:num>
  <w:num w:numId="8">
    <w:abstractNumId w:val="17"/>
  </w:num>
  <w:num w:numId="9">
    <w:abstractNumId w:val="19"/>
  </w:num>
  <w:num w:numId="10">
    <w:abstractNumId w:val="31"/>
  </w:num>
  <w:num w:numId="11">
    <w:abstractNumId w:val="33"/>
  </w:num>
  <w:num w:numId="12">
    <w:abstractNumId w:val="21"/>
  </w:num>
  <w:num w:numId="13">
    <w:abstractNumId w:val="9"/>
  </w:num>
  <w:num w:numId="14">
    <w:abstractNumId w:val="3"/>
  </w:num>
  <w:num w:numId="15">
    <w:abstractNumId w:val="1"/>
  </w:num>
  <w:num w:numId="16">
    <w:abstractNumId w:val="43"/>
  </w:num>
  <w:num w:numId="17">
    <w:abstractNumId w:val="27"/>
  </w:num>
  <w:num w:numId="18">
    <w:abstractNumId w:val="2"/>
  </w:num>
  <w:num w:numId="19">
    <w:abstractNumId w:val="16"/>
  </w:num>
  <w:num w:numId="20">
    <w:abstractNumId w:val="48"/>
  </w:num>
  <w:num w:numId="21">
    <w:abstractNumId w:val="22"/>
  </w:num>
  <w:num w:numId="22">
    <w:abstractNumId w:val="11"/>
  </w:num>
  <w:num w:numId="23">
    <w:abstractNumId w:val="37"/>
  </w:num>
  <w:num w:numId="24">
    <w:abstractNumId w:val="39"/>
  </w:num>
  <w:num w:numId="25">
    <w:abstractNumId w:val="35"/>
  </w:num>
  <w:num w:numId="26">
    <w:abstractNumId w:val="8"/>
  </w:num>
  <w:num w:numId="27">
    <w:abstractNumId w:val="7"/>
  </w:num>
  <w:num w:numId="28">
    <w:abstractNumId w:val="35"/>
  </w:num>
  <w:num w:numId="29">
    <w:abstractNumId w:val="5"/>
  </w:num>
  <w:num w:numId="30">
    <w:abstractNumId w:val="28"/>
  </w:num>
  <w:num w:numId="31">
    <w:abstractNumId w:val="14"/>
  </w:num>
  <w:num w:numId="32">
    <w:abstractNumId w:val="30"/>
  </w:num>
  <w:num w:numId="33">
    <w:abstractNumId w:val="15"/>
  </w:num>
  <w:num w:numId="34">
    <w:abstractNumId w:val="24"/>
  </w:num>
  <w:num w:numId="35">
    <w:abstractNumId w:val="20"/>
  </w:num>
  <w:num w:numId="36">
    <w:abstractNumId w:val="42"/>
  </w:num>
  <w:num w:numId="37">
    <w:abstractNumId w:val="0"/>
  </w:num>
  <w:num w:numId="38">
    <w:abstractNumId w:val="45"/>
  </w:num>
  <w:num w:numId="39">
    <w:abstractNumId w:val="36"/>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3"/>
  </w:num>
  <w:num w:numId="44">
    <w:abstractNumId w:val="10"/>
  </w:num>
  <w:num w:numId="45">
    <w:abstractNumId w:val="23"/>
  </w:num>
  <w:num w:numId="46">
    <w:abstractNumId w:val="46"/>
  </w:num>
  <w:num w:numId="47">
    <w:abstractNumId w:val="6"/>
  </w:num>
  <w:num w:numId="48">
    <w:abstractNumId w:val="4"/>
  </w:num>
  <w:num w:numId="49">
    <w:abstractNumId w:val="41"/>
  </w:num>
  <w:num w:numId="50">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6DBB"/>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C0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35A7"/>
    <w:rsid w:val="001E36ED"/>
    <w:rsid w:val="001E3967"/>
    <w:rsid w:val="001E3F60"/>
    <w:rsid w:val="001E4479"/>
    <w:rsid w:val="001E44AD"/>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3BD"/>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E51"/>
    <w:rsid w:val="00291F06"/>
    <w:rsid w:val="002921FD"/>
    <w:rsid w:val="00292717"/>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DDC"/>
    <w:rsid w:val="0040749D"/>
    <w:rsid w:val="004074AB"/>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4890"/>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E8E"/>
    <w:rsid w:val="005650E7"/>
    <w:rsid w:val="0056664C"/>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1"/>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9BD"/>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058C"/>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2A"/>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678E"/>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4F59"/>
    <w:rsid w:val="00E2525C"/>
    <w:rsid w:val="00E253D7"/>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78F"/>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47"/>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159"/>
    <w:rsid w:val="00FF4434"/>
    <w:rsid w:val="00FF48FB"/>
    <w:rsid w:val="00FF4CDD"/>
    <w:rsid w:val="00FF5102"/>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F8A19A3C-A214-43E3-ABE5-BD4BB16B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semiHidden/>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uiPriority w:val="99"/>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semiHidden/>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widowControl/>
      <w:numPr>
        <w:numId w:val="24"/>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77A97-6307-497A-A3D6-E63B022D8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 Yang</cp:lastModifiedBy>
  <cp:revision>2</cp:revision>
  <cp:lastPrinted>2007-08-28T14:45:00Z</cp:lastPrinted>
  <dcterms:created xsi:type="dcterms:W3CDTF">2023-09-29T02:53:00Z</dcterms:created>
  <dcterms:modified xsi:type="dcterms:W3CDTF">2023-09-29T02:53:00Z</dcterms:modified>
</cp:coreProperties>
</file>